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5122" w:rsidRPr="00D81CB5" w:rsidRDefault="00D15122" w:rsidP="00D15122">
      <w:pPr>
        <w:tabs>
          <w:tab w:val="left" w:pos="6804"/>
        </w:tabs>
        <w:adjustRightInd w:val="0"/>
        <w:spacing w:line="360" w:lineRule="auto"/>
        <w:jc w:val="center"/>
        <w:rPr>
          <w:b/>
          <w:color w:val="000000"/>
          <w:sz w:val="28"/>
          <w:szCs w:val="21"/>
        </w:rPr>
      </w:pPr>
      <w:r>
        <w:rPr>
          <w:b/>
          <w:noProof/>
          <w:color w:val="000000"/>
          <w:sz w:val="28"/>
          <w:szCs w:val="21"/>
        </w:rPr>
        <w:drawing>
          <wp:anchor distT="0" distB="0" distL="114300" distR="114300" simplePos="0" relativeHeight="251659264" behindDoc="0" locked="0" layoutInCell="1" allowOverlap="1">
            <wp:simplePos x="0" y="0"/>
            <wp:positionH relativeFrom="page">
              <wp:posOffset>10655300</wp:posOffset>
            </wp:positionH>
            <wp:positionV relativeFrom="topMargin">
              <wp:posOffset>12230100</wp:posOffset>
            </wp:positionV>
            <wp:extent cx="292100" cy="457200"/>
            <wp:effectExtent l="0" t="0" r="0" b="0"/>
            <wp:wrapNone/>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2100" cy="457200"/>
                    </a:xfrm>
                    <a:prstGeom prst="rect">
                      <a:avLst/>
                    </a:prstGeom>
                    <a:noFill/>
                  </pic:spPr>
                </pic:pic>
              </a:graphicData>
            </a:graphic>
            <wp14:sizeRelH relativeFrom="page">
              <wp14:pctWidth>0</wp14:pctWidth>
            </wp14:sizeRelH>
            <wp14:sizeRelV relativeFrom="page">
              <wp14:pctHeight>0</wp14:pctHeight>
            </wp14:sizeRelV>
          </wp:anchor>
        </w:drawing>
      </w:r>
      <w:r w:rsidRPr="00D81CB5">
        <w:rPr>
          <w:b/>
          <w:color w:val="000000"/>
          <w:sz w:val="28"/>
          <w:szCs w:val="21"/>
        </w:rPr>
        <w:t>人教版 九年级  第二十一章  信息的传递</w:t>
      </w:r>
    </w:p>
    <w:p w:rsidR="00D15122" w:rsidRPr="00D81CB5" w:rsidRDefault="00D15122" w:rsidP="00D15122">
      <w:pPr>
        <w:adjustRightInd w:val="0"/>
        <w:spacing w:line="360" w:lineRule="auto"/>
        <w:jc w:val="center"/>
        <w:rPr>
          <w:b/>
          <w:color w:val="000000"/>
          <w:sz w:val="28"/>
          <w:szCs w:val="21"/>
        </w:rPr>
      </w:pPr>
      <w:r w:rsidRPr="00D81CB5">
        <w:rPr>
          <w:b/>
          <w:color w:val="000000"/>
          <w:sz w:val="28"/>
          <w:szCs w:val="21"/>
        </w:rPr>
        <w:t xml:space="preserve">  第3节  《广播、电视和移动通信》导学案</w:t>
      </w:r>
      <w:bookmarkStart w:id="0" w:name="_GoBack"/>
      <w:bookmarkEnd w:id="0"/>
    </w:p>
    <w:p w:rsidR="00D15122" w:rsidRPr="00D81CB5" w:rsidRDefault="00D15122" w:rsidP="00D15122">
      <w:pPr>
        <w:spacing w:line="360" w:lineRule="auto"/>
        <w:rPr>
          <w:color w:val="000000"/>
          <w:szCs w:val="21"/>
        </w:rPr>
      </w:pPr>
      <w:r w:rsidRPr="00D81CB5">
        <w:rPr>
          <w:color w:val="000000"/>
          <w:szCs w:val="21"/>
        </w:rPr>
        <w:t>【</w:t>
      </w:r>
      <w:r w:rsidRPr="00D81CB5">
        <w:rPr>
          <w:b/>
          <w:color w:val="000000"/>
          <w:szCs w:val="21"/>
        </w:rPr>
        <w:t>学习目标</w:t>
      </w:r>
      <w:r w:rsidRPr="00D81CB5">
        <w:rPr>
          <w:color w:val="000000"/>
          <w:szCs w:val="21"/>
        </w:rPr>
        <w:t>】</w:t>
      </w:r>
    </w:p>
    <w:p w:rsidR="00D15122" w:rsidRPr="00D81CB5" w:rsidRDefault="00D15122" w:rsidP="00D15122">
      <w:pPr>
        <w:adjustRightInd w:val="0"/>
        <w:spacing w:line="360" w:lineRule="auto"/>
        <w:rPr>
          <w:color w:val="000000"/>
          <w:szCs w:val="21"/>
        </w:rPr>
      </w:pPr>
      <w:r w:rsidRPr="00D81CB5">
        <w:rPr>
          <w:color w:val="000000"/>
          <w:szCs w:val="21"/>
        </w:rPr>
        <w:t xml:space="preserve">1.了解无线电广播发射和接收工作过程. </w:t>
      </w:r>
    </w:p>
    <w:p w:rsidR="00D15122" w:rsidRPr="00D81CB5" w:rsidRDefault="00D15122" w:rsidP="00D15122">
      <w:pPr>
        <w:adjustRightInd w:val="0"/>
        <w:spacing w:line="360" w:lineRule="auto"/>
        <w:rPr>
          <w:color w:val="000000"/>
          <w:szCs w:val="21"/>
        </w:rPr>
      </w:pPr>
      <w:r w:rsidRPr="00D81CB5">
        <w:rPr>
          <w:color w:val="000000"/>
          <w:szCs w:val="21"/>
        </w:rPr>
        <w:t xml:space="preserve">2.大概了解电视的发射和接收工作过程. </w:t>
      </w:r>
    </w:p>
    <w:p w:rsidR="00D15122" w:rsidRPr="00D81CB5" w:rsidRDefault="00D15122" w:rsidP="00D15122">
      <w:pPr>
        <w:adjustRightInd w:val="0"/>
        <w:spacing w:line="360" w:lineRule="auto"/>
        <w:rPr>
          <w:color w:val="000000"/>
          <w:szCs w:val="21"/>
        </w:rPr>
      </w:pPr>
      <w:r w:rsidRPr="00D81CB5">
        <w:rPr>
          <w:color w:val="000000"/>
          <w:szCs w:val="21"/>
        </w:rPr>
        <w:t xml:space="preserve">3.了解移动电话时怎样工作的.　</w:t>
      </w:r>
    </w:p>
    <w:p w:rsidR="00D15122" w:rsidRPr="00D81CB5" w:rsidRDefault="00D15122" w:rsidP="00D15122">
      <w:pPr>
        <w:adjustRightInd w:val="0"/>
        <w:spacing w:line="360" w:lineRule="auto"/>
        <w:rPr>
          <w:color w:val="000000"/>
          <w:szCs w:val="21"/>
        </w:rPr>
      </w:pPr>
      <w:r w:rsidRPr="00D81CB5">
        <w:rPr>
          <w:color w:val="000000"/>
          <w:szCs w:val="21"/>
        </w:rPr>
        <w:t>【</w:t>
      </w:r>
      <w:r w:rsidRPr="00D81CB5">
        <w:rPr>
          <w:b/>
          <w:color w:val="000000"/>
          <w:szCs w:val="21"/>
        </w:rPr>
        <w:t>学习重点</w:t>
      </w:r>
      <w:r w:rsidRPr="00D81CB5">
        <w:rPr>
          <w:color w:val="000000"/>
          <w:szCs w:val="21"/>
        </w:rPr>
        <w:t>】：</w:t>
      </w:r>
      <w:r w:rsidRPr="00D81CB5">
        <w:rPr>
          <w:color w:val="000000"/>
          <w:szCs w:val="18"/>
        </w:rPr>
        <w:t>通过了解广播、电视和移动电话的工作过程，初步认识科技对生活的影响。</w:t>
      </w:r>
    </w:p>
    <w:p w:rsidR="00D15122" w:rsidRPr="00D81CB5" w:rsidRDefault="00D15122" w:rsidP="00D15122">
      <w:pPr>
        <w:adjustRightInd w:val="0"/>
        <w:spacing w:line="360" w:lineRule="auto"/>
        <w:rPr>
          <w:color w:val="000000"/>
        </w:rPr>
      </w:pPr>
      <w:r w:rsidRPr="00D81CB5">
        <w:rPr>
          <w:color w:val="000000"/>
          <w:szCs w:val="21"/>
        </w:rPr>
        <w:t>【</w:t>
      </w:r>
      <w:r w:rsidRPr="00D81CB5">
        <w:rPr>
          <w:b/>
          <w:color w:val="000000"/>
          <w:szCs w:val="21"/>
        </w:rPr>
        <w:t>学习难点</w:t>
      </w:r>
      <w:r w:rsidRPr="00D81CB5">
        <w:rPr>
          <w:color w:val="000000"/>
          <w:szCs w:val="21"/>
        </w:rPr>
        <w:t xml:space="preserve">】： </w:t>
      </w:r>
      <w:r w:rsidRPr="00D81CB5">
        <w:rPr>
          <w:color w:val="000000"/>
        </w:rPr>
        <w:t>电磁波的发射和接受过程</w:t>
      </w:r>
    </w:p>
    <w:p w:rsidR="00D15122" w:rsidRPr="00D81CB5" w:rsidRDefault="00D15122" w:rsidP="00D15122">
      <w:pPr>
        <w:adjustRightInd w:val="0"/>
        <w:spacing w:line="360" w:lineRule="auto"/>
        <w:rPr>
          <w:color w:val="000000"/>
          <w:szCs w:val="21"/>
        </w:rPr>
      </w:pPr>
      <w:r w:rsidRPr="00D81CB5">
        <w:rPr>
          <w:color w:val="000000"/>
          <w:szCs w:val="21"/>
        </w:rPr>
        <w:t>【</w:t>
      </w:r>
      <w:r w:rsidRPr="00D81CB5">
        <w:rPr>
          <w:b/>
          <w:color w:val="000000"/>
          <w:szCs w:val="21"/>
        </w:rPr>
        <w:t>自主预习</w:t>
      </w:r>
      <w:r w:rsidRPr="00D81CB5">
        <w:rPr>
          <w:color w:val="000000"/>
          <w:szCs w:val="21"/>
        </w:rPr>
        <w:t>】</w:t>
      </w:r>
    </w:p>
    <w:p w:rsidR="00D15122" w:rsidRPr="00D81CB5" w:rsidRDefault="00D15122" w:rsidP="00D15122">
      <w:pPr>
        <w:adjustRightInd w:val="0"/>
        <w:spacing w:line="360" w:lineRule="auto"/>
        <w:rPr>
          <w:color w:val="000000"/>
        </w:rPr>
      </w:pPr>
      <w:r w:rsidRPr="00D81CB5">
        <w:rPr>
          <w:color w:val="000000"/>
        </w:rPr>
        <w:t>1.无线电广播信号的发射由</w:t>
      </w:r>
      <w:r w:rsidRPr="00D81CB5">
        <w:rPr>
          <w:color w:val="000000"/>
          <w:u w:val="single"/>
        </w:rPr>
        <w:t xml:space="preserve">         </w:t>
      </w:r>
      <w:r w:rsidRPr="00D81CB5">
        <w:rPr>
          <w:color w:val="000000"/>
        </w:rPr>
        <w:t>完成，信号的接收由</w:t>
      </w:r>
      <w:r w:rsidRPr="00D81CB5">
        <w:rPr>
          <w:color w:val="000000"/>
          <w:u w:val="single"/>
        </w:rPr>
        <w:t xml:space="preserve">         </w:t>
      </w:r>
      <w:r w:rsidRPr="00D81CB5">
        <w:rPr>
          <w:color w:val="000000"/>
        </w:rPr>
        <w:t>完成.</w:t>
      </w:r>
    </w:p>
    <w:p w:rsidR="00D15122" w:rsidRPr="00D81CB5" w:rsidRDefault="00D15122" w:rsidP="00D15122">
      <w:pPr>
        <w:adjustRightInd w:val="0"/>
        <w:spacing w:line="360" w:lineRule="auto"/>
        <w:rPr>
          <w:color w:val="000000"/>
        </w:rPr>
      </w:pPr>
      <w:r w:rsidRPr="00D81CB5">
        <w:rPr>
          <w:color w:val="000000"/>
        </w:rPr>
        <w:t>2.电视用</w:t>
      </w:r>
      <w:r w:rsidRPr="00D81CB5">
        <w:rPr>
          <w:color w:val="000000"/>
          <w:u w:val="single"/>
        </w:rPr>
        <w:t xml:space="preserve">         </w:t>
      </w:r>
      <w:r w:rsidRPr="00D81CB5">
        <w:rPr>
          <w:color w:val="000000"/>
        </w:rPr>
        <w:t>传递</w:t>
      </w:r>
      <w:r w:rsidRPr="00D81CB5">
        <w:rPr>
          <w:color w:val="000000"/>
          <w:u w:val="single"/>
        </w:rPr>
        <w:t xml:space="preserve">         </w:t>
      </w:r>
      <w:r w:rsidRPr="00D81CB5">
        <w:rPr>
          <w:color w:val="000000"/>
        </w:rPr>
        <w:t>信号和</w:t>
      </w:r>
      <w:r w:rsidRPr="00D81CB5">
        <w:rPr>
          <w:color w:val="000000"/>
          <w:u w:val="single"/>
        </w:rPr>
        <w:t xml:space="preserve">        </w:t>
      </w:r>
      <w:r w:rsidRPr="00D81CB5">
        <w:rPr>
          <w:color w:val="000000"/>
        </w:rPr>
        <w:t>信号.</w:t>
      </w:r>
    </w:p>
    <w:p w:rsidR="00D15122" w:rsidRPr="00D81CB5" w:rsidRDefault="00D15122" w:rsidP="00D15122">
      <w:pPr>
        <w:adjustRightInd w:val="0"/>
        <w:spacing w:line="360" w:lineRule="auto"/>
        <w:textAlignment w:val="center"/>
        <w:rPr>
          <w:color w:val="000000"/>
          <w:szCs w:val="21"/>
        </w:rPr>
      </w:pPr>
      <w:r w:rsidRPr="00D81CB5">
        <w:rPr>
          <w:color w:val="000000"/>
        </w:rPr>
        <w:t>3.移动电话是靠</w:t>
      </w:r>
      <w:r w:rsidRPr="00D81CB5">
        <w:rPr>
          <w:color w:val="000000"/>
          <w:u w:val="single"/>
        </w:rPr>
        <w:t xml:space="preserve">         </w:t>
      </w:r>
      <w:r w:rsidRPr="00D81CB5">
        <w:rPr>
          <w:color w:val="000000"/>
        </w:rPr>
        <w:t>来传递声音信息的；移动电话既是</w:t>
      </w:r>
      <w:r w:rsidRPr="00D81CB5">
        <w:rPr>
          <w:color w:val="000000"/>
          <w:u w:val="single"/>
        </w:rPr>
        <w:t xml:space="preserve">  </w:t>
      </w:r>
      <w:r w:rsidRPr="00D81CB5">
        <w:rPr>
          <w:color w:val="000000"/>
          <w:szCs w:val="21"/>
          <w:u w:val="single"/>
        </w:rPr>
        <w:t xml:space="preserve">    </w:t>
      </w:r>
      <w:r w:rsidRPr="00D81CB5">
        <w:rPr>
          <w:color w:val="000000"/>
          <w:u w:val="single"/>
        </w:rPr>
        <w:t xml:space="preserve">  </w:t>
      </w:r>
      <w:r w:rsidRPr="00D81CB5">
        <w:rPr>
          <w:color w:val="000000"/>
        </w:rPr>
        <w:t>又是</w:t>
      </w:r>
      <w:r w:rsidRPr="00D81CB5">
        <w:rPr>
          <w:color w:val="000000"/>
          <w:u w:val="single"/>
        </w:rPr>
        <w:t xml:space="preserve">           </w:t>
      </w:r>
      <w:r w:rsidRPr="00D81CB5">
        <w:rPr>
          <w:color w:val="000000"/>
        </w:rPr>
        <w:t>。</w:t>
      </w:r>
      <w:r w:rsidRPr="00D81CB5">
        <w:rPr>
          <w:color w:val="000000"/>
          <w:szCs w:val="21"/>
        </w:rPr>
        <w:t>实现移动电话跟其他用户通话的转化是靠</w:t>
      </w:r>
      <w:r w:rsidRPr="00D81CB5">
        <w:rPr>
          <w:color w:val="000000"/>
          <w:szCs w:val="21"/>
          <w:u w:val="single"/>
        </w:rPr>
        <w:t xml:space="preserve">       </w:t>
      </w:r>
      <w:r w:rsidRPr="00D81CB5">
        <w:rPr>
          <w:color w:val="000000"/>
          <w:szCs w:val="21"/>
        </w:rPr>
        <w:t>完成的。</w:t>
      </w:r>
    </w:p>
    <w:p w:rsidR="00D15122" w:rsidRPr="00D81CB5" w:rsidRDefault="00D15122" w:rsidP="00D15122">
      <w:pPr>
        <w:pStyle w:val="a3"/>
        <w:tabs>
          <w:tab w:val="left" w:pos="4320"/>
        </w:tabs>
        <w:adjustRightInd w:val="0"/>
        <w:spacing w:line="360" w:lineRule="auto"/>
        <w:rPr>
          <w:rFonts w:ascii="Times New Roman" w:hAnsi="Times New Roman" w:cs="Times New Roman"/>
          <w:b/>
          <w:color w:val="000000"/>
        </w:rPr>
      </w:pPr>
      <w:r w:rsidRPr="00D81CB5">
        <w:rPr>
          <w:rFonts w:ascii="Times New Roman" w:hAnsi="Times New Roman" w:cs="Times New Roman"/>
          <w:b/>
          <w:color w:val="000000"/>
        </w:rPr>
        <w:t>【合作探究】</w:t>
      </w:r>
    </w:p>
    <w:p w:rsidR="00D15122" w:rsidRPr="00D81CB5" w:rsidRDefault="00D15122" w:rsidP="00D15122">
      <w:pPr>
        <w:adjustRightInd w:val="0"/>
        <w:spacing w:line="360" w:lineRule="auto"/>
        <w:rPr>
          <w:b/>
          <w:bCs/>
          <w:color w:val="000000"/>
          <w:szCs w:val="21"/>
        </w:rPr>
      </w:pPr>
      <w:r w:rsidRPr="00D81CB5">
        <w:rPr>
          <w:b/>
          <w:color w:val="000000"/>
          <w:szCs w:val="21"/>
        </w:rPr>
        <w:t>探究</w:t>
      </w:r>
      <w:proofErr w:type="gramStart"/>
      <w:r w:rsidRPr="00D81CB5">
        <w:rPr>
          <w:b/>
          <w:color w:val="000000"/>
          <w:szCs w:val="21"/>
        </w:rPr>
        <w:t>一</w:t>
      </w:r>
      <w:proofErr w:type="gramEnd"/>
      <w:r w:rsidRPr="00D81CB5">
        <w:rPr>
          <w:color w:val="000000"/>
          <w:szCs w:val="21"/>
        </w:rPr>
        <w:t>：</w:t>
      </w:r>
      <w:r w:rsidRPr="00D81CB5">
        <w:rPr>
          <w:b/>
          <w:bCs/>
          <w:color w:val="000000"/>
          <w:szCs w:val="21"/>
        </w:rPr>
        <w:t>无线电广播信号</w:t>
      </w:r>
      <w:r>
        <w:rPr>
          <w:b/>
          <w:bCs/>
          <w:noProof/>
          <w:color w:val="000000"/>
          <w:szCs w:val="21"/>
        </w:rPr>
        <w:drawing>
          <wp:inline distT="0" distB="0" distL="0" distR="0">
            <wp:extent cx="19050" cy="19050"/>
            <wp:effectExtent l="0" t="0" r="0" b="0"/>
            <wp:docPr id="77"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学科网(www.zxxk.com)--教育资源门户，提供试题试卷、教案、课件、教学论文、素材等各类教学资源库下载，还有大量丰富的教学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81CB5">
        <w:rPr>
          <w:b/>
          <w:bCs/>
          <w:color w:val="000000"/>
          <w:szCs w:val="21"/>
        </w:rPr>
        <w:t>的发射和接收</w:t>
      </w:r>
    </w:p>
    <w:p w:rsidR="00D15122" w:rsidRPr="00D81CB5" w:rsidRDefault="00D15122" w:rsidP="00D15122">
      <w:pPr>
        <w:adjustRightInd w:val="0"/>
        <w:spacing w:line="360" w:lineRule="auto"/>
        <w:rPr>
          <w:color w:val="000000"/>
          <w:szCs w:val="21"/>
        </w:rPr>
      </w:pPr>
      <w:r w:rsidRPr="00D81CB5">
        <w:rPr>
          <w:color w:val="000000"/>
          <w:szCs w:val="21"/>
        </w:rPr>
        <w:t>我们收听到的广播信号是由广播电台发射后再被我们收音机接收的，这主要分为两个过程：</w:t>
      </w:r>
    </w:p>
    <w:p w:rsidR="00D15122" w:rsidRPr="00D81CB5" w:rsidRDefault="00D15122" w:rsidP="00D15122">
      <w:pPr>
        <w:adjustRightInd w:val="0"/>
        <w:spacing w:line="360" w:lineRule="auto"/>
        <w:rPr>
          <w:color w:val="000000"/>
          <w:szCs w:val="21"/>
        </w:rPr>
      </w:pPr>
      <w:r w:rsidRPr="00D81CB5">
        <w:rPr>
          <w:color w:val="000000"/>
          <w:szCs w:val="21"/>
        </w:rPr>
        <w:t>1.无线电广播信号的发射——广播电台</w:t>
      </w:r>
    </w:p>
    <w:p w:rsidR="00D15122" w:rsidRPr="00D81CB5" w:rsidRDefault="00D15122" w:rsidP="00D15122">
      <w:pPr>
        <w:adjustRightInd w:val="0"/>
        <w:spacing w:line="360" w:lineRule="auto"/>
        <w:rPr>
          <w:color w:val="000000"/>
          <w:szCs w:val="21"/>
        </w:rPr>
      </w:pPr>
      <w:r w:rsidRPr="00D81CB5">
        <w:rPr>
          <w:color w:val="000000"/>
          <w:szCs w:val="21"/>
        </w:rPr>
        <w:t>（1）话筒——将声信号转换成_</w:t>
      </w:r>
      <w:r w:rsidRPr="00D81CB5">
        <w:rPr>
          <w:bCs/>
          <w:color w:val="000000"/>
          <w:szCs w:val="21"/>
          <w:u w:val="single"/>
        </w:rPr>
        <w:t xml:space="preserve">       </w:t>
      </w:r>
      <w:r w:rsidRPr="00D81CB5">
        <w:rPr>
          <w:color w:val="000000"/>
          <w:szCs w:val="21"/>
        </w:rPr>
        <w:t>。（不宜用来直接发射电磁波）</w:t>
      </w:r>
    </w:p>
    <w:p w:rsidR="00D15122" w:rsidRPr="00D81CB5" w:rsidRDefault="00D15122" w:rsidP="00D15122">
      <w:pPr>
        <w:adjustRightInd w:val="0"/>
        <w:spacing w:line="360" w:lineRule="auto"/>
        <w:rPr>
          <w:color w:val="000000"/>
          <w:szCs w:val="21"/>
        </w:rPr>
      </w:pPr>
      <w:r w:rsidRPr="00D81CB5">
        <w:rPr>
          <w:color w:val="000000"/>
          <w:szCs w:val="21"/>
        </w:rPr>
        <w:t>（2）调制器——将音频电信号加载到</w:t>
      </w:r>
      <w:r w:rsidRPr="00D81CB5">
        <w:rPr>
          <w:bCs/>
          <w:color w:val="000000"/>
          <w:szCs w:val="21"/>
          <w:u w:val="single"/>
        </w:rPr>
        <w:t xml:space="preserve">       </w:t>
      </w:r>
      <w:r w:rsidRPr="00D81CB5">
        <w:rPr>
          <w:color w:val="000000"/>
          <w:szCs w:val="21"/>
        </w:rPr>
        <w:t xml:space="preserve"> 上。</w:t>
      </w:r>
    </w:p>
    <w:p w:rsidR="00D15122" w:rsidRPr="00D81CB5" w:rsidRDefault="00D15122" w:rsidP="00D15122">
      <w:pPr>
        <w:adjustRightInd w:val="0"/>
        <w:spacing w:line="360" w:lineRule="auto"/>
        <w:rPr>
          <w:color w:val="000000"/>
          <w:szCs w:val="21"/>
        </w:rPr>
      </w:pPr>
      <w:r w:rsidRPr="00D81CB5">
        <w:rPr>
          <w:color w:val="000000"/>
          <w:szCs w:val="21"/>
        </w:rPr>
        <w:t>（3）天　线——产生电磁波将高频载波信号发射到空中。</w:t>
      </w:r>
    </w:p>
    <w:p w:rsidR="00D15122" w:rsidRPr="00D81CB5" w:rsidRDefault="00D15122" w:rsidP="00D15122">
      <w:pPr>
        <w:pStyle w:val="a3"/>
        <w:tabs>
          <w:tab w:val="left" w:pos="4320"/>
        </w:tabs>
        <w:spacing w:line="360" w:lineRule="auto"/>
        <w:rPr>
          <w:rFonts w:ascii="Times New Roman" w:hAnsi="Times New Roman" w:cs="Times New Roman"/>
          <w:color w:val="000000"/>
        </w:rPr>
      </w:pPr>
      <w:r w:rsidRPr="00D81CB5">
        <w:rPr>
          <w:rFonts w:ascii="Times New Roman" w:hAnsi="Times New Roman" w:cs="Times New Roman"/>
          <w:color w:val="000000"/>
        </w:rPr>
        <w:t>无线电广播信号的发射是由</w:t>
      </w:r>
      <w:r w:rsidRPr="00D81CB5">
        <w:rPr>
          <w:rFonts w:ascii="Times New Roman" w:hAnsi="Times New Roman" w:cs="Times New Roman"/>
          <w:color w:val="000000"/>
          <w:u w:val="single"/>
        </w:rPr>
        <w:t xml:space="preserve">      </w:t>
      </w:r>
      <w:r w:rsidRPr="00D81CB5">
        <w:rPr>
          <w:rFonts w:ascii="Times New Roman" w:hAnsi="Times New Roman" w:cs="Times New Roman"/>
          <w:color w:val="000000"/>
        </w:rPr>
        <w:t>完成，</w:t>
      </w:r>
      <w:r w:rsidRPr="00D81CB5">
        <w:rPr>
          <w:rFonts w:ascii="Times New Roman" w:hAnsi="Times New Roman" w:cs="Times New Roman"/>
          <w:color w:val="000000"/>
          <w:u w:val="single"/>
        </w:rPr>
        <w:t>话筒</w:t>
      </w:r>
      <w:r w:rsidRPr="00D81CB5">
        <w:rPr>
          <w:rFonts w:ascii="Times New Roman" w:hAnsi="Times New Roman" w:cs="Times New Roman"/>
          <w:color w:val="000000"/>
        </w:rPr>
        <w:t>把播音员的</w:t>
      </w:r>
      <w:r w:rsidRPr="00D81CB5">
        <w:rPr>
          <w:rFonts w:ascii="Times New Roman" w:hAnsi="Times New Roman" w:cs="Times New Roman"/>
          <w:color w:val="000000"/>
          <w:u w:val="single"/>
        </w:rPr>
        <w:t xml:space="preserve">      </w:t>
      </w:r>
      <w:r w:rsidRPr="00D81CB5">
        <w:rPr>
          <w:rFonts w:ascii="Times New Roman" w:hAnsi="Times New Roman" w:cs="Times New Roman"/>
          <w:color w:val="000000"/>
        </w:rPr>
        <w:t>转换成电信号，然后用</w:t>
      </w:r>
      <w:r w:rsidRPr="00D81CB5">
        <w:rPr>
          <w:rFonts w:ascii="Times New Roman" w:hAnsi="Times New Roman" w:cs="Times New Roman"/>
          <w:color w:val="000000"/>
          <w:u w:val="single"/>
        </w:rPr>
        <w:t xml:space="preserve">     </w:t>
      </w:r>
      <w:r w:rsidRPr="00D81CB5">
        <w:rPr>
          <w:rFonts w:ascii="Times New Roman" w:hAnsi="Times New Roman" w:cs="Times New Roman"/>
          <w:color w:val="000000"/>
        </w:rPr>
        <w:t>把</w:t>
      </w:r>
      <w:r w:rsidRPr="00D81CB5">
        <w:rPr>
          <w:rFonts w:ascii="Times New Roman" w:hAnsi="Times New Roman" w:cs="Times New Roman"/>
          <w:color w:val="000000"/>
          <w:u w:val="single"/>
        </w:rPr>
        <w:t xml:space="preserve">      </w:t>
      </w:r>
      <w:r w:rsidRPr="00D81CB5">
        <w:rPr>
          <w:rFonts w:ascii="Times New Roman" w:hAnsi="Times New Roman" w:cs="Times New Roman"/>
          <w:color w:val="000000"/>
        </w:rPr>
        <w:t>加载到高频电流上，再通过</w:t>
      </w:r>
      <w:r w:rsidRPr="00D81CB5">
        <w:rPr>
          <w:rFonts w:ascii="Times New Roman" w:hAnsi="Times New Roman" w:cs="Times New Roman"/>
          <w:color w:val="000000"/>
          <w:u w:val="single"/>
        </w:rPr>
        <w:t xml:space="preserve">      </w:t>
      </w:r>
      <w:r w:rsidRPr="00D81CB5">
        <w:rPr>
          <w:rFonts w:ascii="Times New Roman" w:hAnsi="Times New Roman" w:cs="Times New Roman"/>
          <w:color w:val="000000"/>
        </w:rPr>
        <w:t>发射到空中</w:t>
      </w:r>
      <w:r w:rsidRPr="00D81CB5">
        <w:rPr>
          <w:rFonts w:ascii="Times New Roman" w:hAnsi="Times New Roman" w:cs="Times New Roman"/>
          <w:color w:val="000000"/>
        </w:rPr>
        <w:t xml:space="preserve"> .</w:t>
      </w:r>
    </w:p>
    <w:p w:rsidR="00D15122" w:rsidRPr="00D81CB5" w:rsidRDefault="00D15122" w:rsidP="00D15122">
      <w:pPr>
        <w:spacing w:line="360" w:lineRule="auto"/>
        <w:rPr>
          <w:bCs/>
          <w:color w:val="000000"/>
          <w:szCs w:val="21"/>
        </w:rPr>
      </w:pPr>
      <w:r>
        <w:rPr>
          <w:bCs/>
          <w:noProof/>
          <w:color w:val="000000"/>
          <w:szCs w:val="21"/>
        </w:rPr>
        <w:drawing>
          <wp:inline distT="0" distB="0" distL="0" distR="0">
            <wp:extent cx="3219450" cy="1085850"/>
            <wp:effectExtent l="0" t="0" r="0" b="0"/>
            <wp:docPr id="76"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l="5249" t="5469" r="1381" b="5469"/>
                    <a:stretch>
                      <a:fillRect/>
                    </a:stretch>
                  </pic:blipFill>
                  <pic:spPr bwMode="auto">
                    <a:xfrm>
                      <a:off x="0" y="0"/>
                      <a:ext cx="3219450" cy="1085850"/>
                    </a:xfrm>
                    <a:prstGeom prst="rect">
                      <a:avLst/>
                    </a:prstGeom>
                    <a:noFill/>
                    <a:ln>
                      <a:noFill/>
                    </a:ln>
                  </pic:spPr>
                </pic:pic>
              </a:graphicData>
            </a:graphic>
          </wp:inline>
        </w:drawing>
      </w:r>
    </w:p>
    <w:p w:rsidR="00D15122" w:rsidRPr="00D81CB5" w:rsidRDefault="00D15122" w:rsidP="00D15122">
      <w:pPr>
        <w:adjustRightInd w:val="0"/>
        <w:spacing w:line="360" w:lineRule="auto"/>
        <w:rPr>
          <w:color w:val="000000"/>
          <w:szCs w:val="21"/>
        </w:rPr>
      </w:pPr>
      <w:r w:rsidRPr="00D81CB5">
        <w:rPr>
          <w:bCs/>
          <w:color w:val="000000"/>
          <w:szCs w:val="21"/>
        </w:rPr>
        <w:t xml:space="preserve"> </w:t>
      </w:r>
      <w:r w:rsidRPr="00D81CB5">
        <w:rPr>
          <w:color w:val="000000"/>
          <w:szCs w:val="21"/>
        </w:rPr>
        <w:t>2.无线电广播信号的接收——收音机</w:t>
      </w:r>
    </w:p>
    <w:p w:rsidR="00D15122" w:rsidRPr="00D81CB5" w:rsidRDefault="00D15122" w:rsidP="00D15122">
      <w:pPr>
        <w:adjustRightInd w:val="0"/>
        <w:spacing w:line="360" w:lineRule="auto"/>
        <w:rPr>
          <w:color w:val="000000"/>
          <w:szCs w:val="21"/>
        </w:rPr>
      </w:pPr>
      <w:r w:rsidRPr="00D81CB5">
        <w:rPr>
          <w:color w:val="000000"/>
          <w:szCs w:val="21"/>
        </w:rPr>
        <w:t>（1）天　线——接收各种各样的</w:t>
      </w:r>
      <w:r w:rsidRPr="00D81CB5">
        <w:rPr>
          <w:color w:val="000000"/>
          <w:szCs w:val="21"/>
          <w:u w:val="single"/>
        </w:rPr>
        <w:t xml:space="preserve">        </w:t>
      </w:r>
      <w:r w:rsidRPr="00D81CB5">
        <w:rPr>
          <w:color w:val="000000"/>
          <w:szCs w:val="21"/>
        </w:rPr>
        <w:t>。</w:t>
      </w:r>
    </w:p>
    <w:p w:rsidR="00D15122" w:rsidRPr="00D81CB5" w:rsidRDefault="00D15122" w:rsidP="00D15122">
      <w:pPr>
        <w:adjustRightInd w:val="0"/>
        <w:spacing w:line="360" w:lineRule="auto"/>
        <w:rPr>
          <w:color w:val="000000"/>
          <w:szCs w:val="21"/>
        </w:rPr>
      </w:pPr>
      <w:r w:rsidRPr="00D81CB5">
        <w:rPr>
          <w:color w:val="000000"/>
          <w:szCs w:val="21"/>
        </w:rPr>
        <w:lastRenderedPageBreak/>
        <w:t>（2）调谐器——选择需要电台的载波信号。（解调）</w:t>
      </w:r>
    </w:p>
    <w:p w:rsidR="00D15122" w:rsidRPr="00D81CB5" w:rsidRDefault="00D15122" w:rsidP="00D15122">
      <w:pPr>
        <w:adjustRightInd w:val="0"/>
        <w:spacing w:line="360" w:lineRule="auto"/>
        <w:rPr>
          <w:color w:val="000000"/>
          <w:szCs w:val="21"/>
        </w:rPr>
      </w:pPr>
      <w:r w:rsidRPr="00D81CB5">
        <w:rPr>
          <w:color w:val="000000"/>
          <w:szCs w:val="21"/>
        </w:rPr>
        <w:t>（3）解　调——从载波信号中复原</w:t>
      </w:r>
      <w:r w:rsidRPr="00D81CB5">
        <w:rPr>
          <w:bCs/>
          <w:color w:val="000000"/>
          <w:szCs w:val="21"/>
          <w:u w:val="single"/>
        </w:rPr>
        <w:t xml:space="preserve">           </w:t>
      </w:r>
      <w:r w:rsidRPr="00D81CB5">
        <w:rPr>
          <w:color w:val="000000"/>
          <w:szCs w:val="21"/>
        </w:rPr>
        <w:t>。</w:t>
      </w:r>
    </w:p>
    <w:p w:rsidR="00D15122" w:rsidRPr="00D81CB5" w:rsidRDefault="00D15122" w:rsidP="00D15122">
      <w:pPr>
        <w:adjustRightInd w:val="0"/>
        <w:spacing w:line="360" w:lineRule="auto"/>
        <w:rPr>
          <w:color w:val="000000"/>
          <w:szCs w:val="21"/>
        </w:rPr>
      </w:pPr>
      <w:r w:rsidRPr="00D81CB5">
        <w:rPr>
          <w:color w:val="000000"/>
          <w:szCs w:val="21"/>
        </w:rPr>
        <w:t>（4）扬声器——将音频电信号转换成</w:t>
      </w:r>
      <w:r w:rsidRPr="00D81CB5">
        <w:rPr>
          <w:bCs/>
          <w:color w:val="000000"/>
          <w:szCs w:val="21"/>
          <w:u w:val="single"/>
        </w:rPr>
        <w:t xml:space="preserve">      </w:t>
      </w:r>
      <w:r w:rsidRPr="00D81CB5">
        <w:rPr>
          <w:color w:val="000000"/>
          <w:szCs w:val="21"/>
        </w:rPr>
        <w:t>。</w:t>
      </w:r>
    </w:p>
    <w:p w:rsidR="00D15122" w:rsidRPr="00D81CB5" w:rsidRDefault="00D15122" w:rsidP="00D15122">
      <w:pPr>
        <w:adjustRightInd w:val="0"/>
        <w:spacing w:line="360" w:lineRule="auto"/>
        <w:rPr>
          <w:bCs/>
          <w:color w:val="000000"/>
          <w:szCs w:val="21"/>
        </w:rPr>
      </w:pPr>
      <w:r>
        <w:rPr>
          <w:bCs/>
          <w:noProof/>
          <w:color w:val="000000"/>
          <w:szCs w:val="21"/>
        </w:rPr>
        <w:drawing>
          <wp:inline distT="0" distB="0" distL="0" distR="0">
            <wp:extent cx="3086100" cy="1171575"/>
            <wp:effectExtent l="0" t="0" r="0" b="9525"/>
            <wp:docPr id="75"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0" cstate="print">
                      <a:clrChange>
                        <a:clrFrom>
                          <a:srgbClr val="FFFFFF"/>
                        </a:clrFrom>
                        <a:clrTo>
                          <a:srgbClr val="FFFFFF">
                            <a:alpha val="0"/>
                          </a:srgbClr>
                        </a:clrTo>
                      </a:clrChange>
                      <a:extLst>
                        <a:ext uri="{28A0092B-C50C-407E-A947-70E740481C1C}">
                          <a14:useLocalDpi xmlns:a14="http://schemas.microsoft.com/office/drawing/2010/main" val="0"/>
                        </a:ext>
                      </a:extLst>
                    </a:blip>
                    <a:srcRect l="3380" t="9032" b="7097"/>
                    <a:stretch>
                      <a:fillRect/>
                    </a:stretch>
                  </pic:blipFill>
                  <pic:spPr bwMode="auto">
                    <a:xfrm>
                      <a:off x="0" y="0"/>
                      <a:ext cx="3086100" cy="1171575"/>
                    </a:xfrm>
                    <a:prstGeom prst="rect">
                      <a:avLst/>
                    </a:prstGeom>
                    <a:noFill/>
                    <a:ln>
                      <a:noFill/>
                    </a:ln>
                  </pic:spPr>
                </pic:pic>
              </a:graphicData>
            </a:graphic>
          </wp:inline>
        </w:drawing>
      </w:r>
    </w:p>
    <w:p w:rsidR="00D15122" w:rsidRPr="00D81CB5" w:rsidRDefault="00D15122" w:rsidP="00D15122">
      <w:pPr>
        <w:adjustRightInd w:val="0"/>
        <w:spacing w:line="360" w:lineRule="auto"/>
        <w:rPr>
          <w:bCs/>
          <w:color w:val="000000"/>
          <w:szCs w:val="21"/>
        </w:rPr>
      </w:pPr>
      <w:r w:rsidRPr="00D81CB5">
        <w:rPr>
          <w:bCs/>
          <w:color w:val="000000"/>
          <w:szCs w:val="21"/>
        </w:rPr>
        <w:t>如图所示：</w:t>
      </w:r>
      <w:r w:rsidRPr="00D81CB5">
        <w:rPr>
          <w:bCs/>
          <w:color w:val="000000"/>
          <w:szCs w:val="21"/>
          <w:u w:val="single"/>
        </w:rPr>
        <w:t xml:space="preserve">     </w:t>
      </w:r>
      <w:r w:rsidRPr="00D81CB5">
        <w:rPr>
          <w:bCs/>
          <w:color w:val="000000"/>
          <w:szCs w:val="21"/>
        </w:rPr>
        <w:t>接收各种各样的电磁波，转动收音机的</w:t>
      </w:r>
      <w:r w:rsidRPr="00D81CB5">
        <w:rPr>
          <w:bCs/>
          <w:color w:val="000000"/>
          <w:szCs w:val="21"/>
          <w:u w:val="single"/>
        </w:rPr>
        <w:t xml:space="preserve">     </w:t>
      </w:r>
      <w:r w:rsidRPr="00D81CB5">
        <w:rPr>
          <w:bCs/>
          <w:color w:val="000000"/>
          <w:szCs w:val="21"/>
        </w:rPr>
        <w:t>旋钮，从中选出特定</w:t>
      </w:r>
      <w:r w:rsidRPr="00D81CB5">
        <w:rPr>
          <w:bCs/>
          <w:color w:val="000000"/>
          <w:szCs w:val="21"/>
          <w:u w:val="single"/>
        </w:rPr>
        <w:t xml:space="preserve">           </w:t>
      </w:r>
      <w:r w:rsidRPr="00D81CB5">
        <w:rPr>
          <w:bCs/>
          <w:color w:val="000000"/>
          <w:szCs w:val="21"/>
        </w:rPr>
        <w:t>的信号,通过</w:t>
      </w:r>
      <w:r w:rsidRPr="00D81CB5">
        <w:rPr>
          <w:bCs/>
          <w:color w:val="000000"/>
          <w:szCs w:val="21"/>
          <w:u w:val="single"/>
        </w:rPr>
        <w:t xml:space="preserve">      </w:t>
      </w:r>
      <w:r w:rsidRPr="00D81CB5">
        <w:rPr>
          <w:bCs/>
          <w:color w:val="000000"/>
          <w:szCs w:val="21"/>
        </w:rPr>
        <w:t>把音频信号留下，经过放大,送到扬声器把</w:t>
      </w:r>
      <w:r w:rsidRPr="00D81CB5">
        <w:rPr>
          <w:bCs/>
          <w:color w:val="000000"/>
          <w:szCs w:val="21"/>
          <w:u w:val="single"/>
        </w:rPr>
        <w:t xml:space="preserve">        </w:t>
      </w:r>
      <w:r w:rsidRPr="00D81CB5">
        <w:rPr>
          <w:bCs/>
          <w:color w:val="000000"/>
          <w:szCs w:val="21"/>
        </w:rPr>
        <w:t>电信号转换成声音。</w:t>
      </w:r>
    </w:p>
    <w:p w:rsidR="00D15122" w:rsidRPr="00D81CB5" w:rsidRDefault="00D15122" w:rsidP="00D15122">
      <w:pPr>
        <w:adjustRightInd w:val="0"/>
        <w:spacing w:line="360" w:lineRule="auto"/>
        <w:rPr>
          <w:color w:val="000000"/>
          <w:szCs w:val="21"/>
        </w:rPr>
      </w:pPr>
      <w:r w:rsidRPr="00D81CB5">
        <w:rPr>
          <w:b/>
          <w:color w:val="000000"/>
          <w:szCs w:val="21"/>
        </w:rPr>
        <w:t>温馨提示：</w:t>
      </w:r>
      <w:r w:rsidRPr="00D81CB5">
        <w:rPr>
          <w:bCs/>
          <w:color w:val="000000"/>
          <w:szCs w:val="21"/>
        </w:rPr>
        <w:t>若把调谐器选出来的频率很高的电信号直接送入扬声器,则不能发出声音。要用收音机内的电子电路将音频电信号从高频电磁波中取出,放大后送入扬声器,才能发出声音,这一过程称为</w:t>
      </w:r>
      <w:r w:rsidRPr="00D81CB5">
        <w:rPr>
          <w:bCs/>
          <w:color w:val="000000"/>
          <w:szCs w:val="21"/>
          <w:u w:val="single"/>
        </w:rPr>
        <w:t xml:space="preserve">       </w:t>
      </w:r>
      <w:r w:rsidRPr="00D81CB5">
        <w:rPr>
          <w:bCs/>
          <w:color w:val="000000"/>
          <w:szCs w:val="21"/>
        </w:rPr>
        <w:t>。</w:t>
      </w:r>
    </w:p>
    <w:p w:rsidR="00D15122" w:rsidRPr="00D81CB5" w:rsidRDefault="00D15122" w:rsidP="00D15122">
      <w:pPr>
        <w:adjustRightInd w:val="0"/>
        <w:spacing w:line="360" w:lineRule="auto"/>
        <w:rPr>
          <w:b/>
          <w:color w:val="000000"/>
          <w:szCs w:val="21"/>
        </w:rPr>
      </w:pPr>
      <w:r w:rsidRPr="00D81CB5">
        <w:rPr>
          <w:b/>
          <w:color w:val="000000"/>
          <w:szCs w:val="21"/>
        </w:rPr>
        <w:t>探究二</w:t>
      </w:r>
      <w:r w:rsidRPr="00D81CB5">
        <w:rPr>
          <w:color w:val="000000"/>
          <w:szCs w:val="21"/>
        </w:rPr>
        <w:t>：</w:t>
      </w:r>
      <w:r w:rsidRPr="00D81CB5">
        <w:rPr>
          <w:b/>
          <w:color w:val="000000"/>
          <w:szCs w:val="21"/>
        </w:rPr>
        <w:t>电视的发射和接收</w:t>
      </w:r>
    </w:p>
    <w:p w:rsidR="00D15122" w:rsidRPr="00D81CB5" w:rsidRDefault="00D15122" w:rsidP="00D15122">
      <w:pPr>
        <w:adjustRightInd w:val="0"/>
        <w:spacing w:line="360" w:lineRule="auto"/>
        <w:rPr>
          <w:color w:val="000000"/>
          <w:szCs w:val="21"/>
        </w:rPr>
      </w:pPr>
      <w:r w:rsidRPr="00D81CB5">
        <w:rPr>
          <w:color w:val="000000"/>
          <w:szCs w:val="21"/>
        </w:rPr>
        <w:t>1.电视信号的发射——电视台</w:t>
      </w:r>
    </w:p>
    <w:p w:rsidR="00D15122" w:rsidRPr="00D81CB5" w:rsidRDefault="00D15122" w:rsidP="00D15122">
      <w:pPr>
        <w:adjustRightInd w:val="0"/>
        <w:spacing w:line="360" w:lineRule="auto"/>
        <w:ind w:leftChars="100" w:left="240"/>
        <w:rPr>
          <w:color w:val="000000"/>
          <w:szCs w:val="21"/>
        </w:rPr>
      </w:pPr>
      <w:r>
        <w:rPr>
          <w:noProof/>
          <w:color w:val="000000"/>
          <w:szCs w:val="21"/>
        </w:rPr>
        <w:drawing>
          <wp:inline distT="0" distB="0" distL="0" distR="0">
            <wp:extent cx="3743325" cy="1228725"/>
            <wp:effectExtent l="0" t="0" r="9525" b="9525"/>
            <wp:docPr id="74"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1" cstate="print">
                      <a:clrChange>
                        <a:clrFrom>
                          <a:srgbClr val="FFFFFF"/>
                        </a:clrFrom>
                        <a:clrTo>
                          <a:srgbClr val="FFFFFF">
                            <a:alpha val="0"/>
                          </a:srgbClr>
                        </a:clrTo>
                      </a:clrChange>
                      <a:extLst>
                        <a:ext uri="{28A0092B-C50C-407E-A947-70E740481C1C}">
                          <a14:useLocalDpi xmlns:a14="http://schemas.microsoft.com/office/drawing/2010/main" val="0"/>
                        </a:ext>
                      </a:extLst>
                    </a:blip>
                    <a:srcRect l="5391" t="8415" r="3825" b="6436"/>
                    <a:stretch>
                      <a:fillRect/>
                    </a:stretch>
                  </pic:blipFill>
                  <pic:spPr bwMode="auto">
                    <a:xfrm>
                      <a:off x="0" y="0"/>
                      <a:ext cx="3743325" cy="1228725"/>
                    </a:xfrm>
                    <a:prstGeom prst="rect">
                      <a:avLst/>
                    </a:prstGeom>
                    <a:noFill/>
                    <a:ln>
                      <a:noFill/>
                    </a:ln>
                  </pic:spPr>
                </pic:pic>
              </a:graphicData>
            </a:graphic>
          </wp:inline>
        </w:drawing>
      </w:r>
    </w:p>
    <w:p w:rsidR="00D15122" w:rsidRPr="00D81CB5" w:rsidRDefault="00D15122" w:rsidP="00D15122">
      <w:pPr>
        <w:adjustRightInd w:val="0"/>
        <w:spacing w:line="360" w:lineRule="auto"/>
        <w:rPr>
          <w:color w:val="000000"/>
          <w:szCs w:val="21"/>
        </w:rPr>
      </w:pPr>
      <w:r w:rsidRPr="00D81CB5">
        <w:rPr>
          <w:bCs/>
          <w:color w:val="000000"/>
          <w:szCs w:val="21"/>
        </w:rPr>
        <w:t>摄像机——将</w:t>
      </w:r>
      <w:r w:rsidRPr="00D81CB5">
        <w:rPr>
          <w:bCs/>
          <w:color w:val="000000"/>
          <w:szCs w:val="21"/>
          <w:u w:val="single"/>
        </w:rPr>
        <w:t xml:space="preserve">     </w:t>
      </w:r>
      <w:r w:rsidRPr="00D81CB5">
        <w:rPr>
          <w:bCs/>
          <w:color w:val="000000"/>
          <w:szCs w:val="21"/>
        </w:rPr>
        <w:t>转换成电信号。</w:t>
      </w:r>
    </w:p>
    <w:p w:rsidR="00D15122" w:rsidRPr="00D81CB5" w:rsidRDefault="00D15122" w:rsidP="00D15122">
      <w:pPr>
        <w:adjustRightInd w:val="0"/>
        <w:spacing w:line="360" w:lineRule="auto"/>
        <w:rPr>
          <w:color w:val="000000"/>
          <w:szCs w:val="21"/>
        </w:rPr>
      </w:pPr>
      <w:r w:rsidRPr="00D81CB5">
        <w:rPr>
          <w:bCs/>
          <w:color w:val="000000"/>
          <w:szCs w:val="21"/>
        </w:rPr>
        <w:t>发射机——</w:t>
      </w:r>
      <w:r>
        <w:rPr>
          <w:bCs/>
          <w:noProof/>
          <w:color w:val="000000"/>
          <w:szCs w:val="21"/>
        </w:rPr>
        <w:drawing>
          <wp:inline distT="0" distB="0" distL="0" distR="0">
            <wp:extent cx="19050" cy="19050"/>
            <wp:effectExtent l="0" t="0" r="0" b="0"/>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81CB5">
        <w:rPr>
          <w:bCs/>
          <w:color w:val="000000"/>
          <w:szCs w:val="21"/>
        </w:rPr>
        <w:t>将电信号加载到频率很高的</w:t>
      </w:r>
      <w:r w:rsidRPr="00D81CB5">
        <w:rPr>
          <w:bCs/>
          <w:color w:val="000000"/>
          <w:szCs w:val="21"/>
          <w:u w:val="single"/>
        </w:rPr>
        <w:t xml:space="preserve">      </w:t>
      </w:r>
      <w:r>
        <w:rPr>
          <w:bCs/>
          <w:noProof/>
          <w:color w:val="000000"/>
          <w:szCs w:val="21"/>
        </w:rPr>
        <w:drawing>
          <wp:inline distT="0" distB="0" distL="0" distR="0">
            <wp:extent cx="19050" cy="19050"/>
            <wp:effectExtent l="0" t="0" r="0" b="0"/>
            <wp:docPr id="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81CB5">
        <w:rPr>
          <w:bCs/>
          <w:color w:val="000000"/>
          <w:szCs w:val="21"/>
        </w:rPr>
        <w:t>上。</w:t>
      </w:r>
    </w:p>
    <w:p w:rsidR="00D15122" w:rsidRPr="00D81CB5" w:rsidRDefault="00D15122" w:rsidP="00D15122">
      <w:pPr>
        <w:adjustRightInd w:val="0"/>
        <w:spacing w:line="360" w:lineRule="auto"/>
        <w:rPr>
          <w:bCs/>
          <w:color w:val="000000"/>
          <w:szCs w:val="21"/>
        </w:rPr>
      </w:pPr>
      <w:r w:rsidRPr="00D81CB5">
        <w:rPr>
          <w:bCs/>
          <w:color w:val="000000"/>
          <w:szCs w:val="21"/>
        </w:rPr>
        <w:t>天  线——将</w:t>
      </w:r>
      <w:r w:rsidRPr="00D81CB5">
        <w:rPr>
          <w:bCs/>
          <w:color w:val="000000"/>
          <w:szCs w:val="21"/>
          <w:u w:val="single"/>
        </w:rPr>
        <w:t xml:space="preserve">       </w:t>
      </w:r>
      <w:r w:rsidRPr="00D81CB5">
        <w:rPr>
          <w:bCs/>
          <w:color w:val="000000"/>
          <w:szCs w:val="21"/>
        </w:rPr>
        <w:t>信号发射到空中。</w:t>
      </w:r>
    </w:p>
    <w:p w:rsidR="00D15122" w:rsidRPr="00D81CB5" w:rsidRDefault="00D15122" w:rsidP="00D15122">
      <w:pPr>
        <w:pStyle w:val="a3"/>
        <w:tabs>
          <w:tab w:val="left" w:pos="4320"/>
        </w:tabs>
        <w:adjustRightInd w:val="0"/>
        <w:spacing w:line="360" w:lineRule="auto"/>
        <w:rPr>
          <w:rFonts w:ascii="Times New Roman" w:hAnsi="Times New Roman" w:cs="Times New Roman"/>
          <w:color w:val="000000"/>
        </w:rPr>
      </w:pPr>
      <w:r w:rsidRPr="00D81CB5">
        <w:rPr>
          <w:rFonts w:ascii="Times New Roman" w:hAnsi="Times New Roman" w:cs="Times New Roman"/>
          <w:color w:val="000000"/>
        </w:rPr>
        <w:t>如图所示，电视用</w:t>
      </w:r>
      <w:r w:rsidRPr="00D81CB5">
        <w:rPr>
          <w:rFonts w:ascii="Times New Roman" w:hAnsi="Times New Roman" w:cs="Times New Roman"/>
          <w:color w:val="000000"/>
          <w:u w:val="single"/>
        </w:rPr>
        <w:t xml:space="preserve">       </w:t>
      </w:r>
      <w:r w:rsidRPr="00D81CB5">
        <w:rPr>
          <w:rFonts w:ascii="Times New Roman" w:hAnsi="Times New Roman" w:cs="Times New Roman"/>
          <w:color w:val="000000"/>
        </w:rPr>
        <w:t>传递图像信号和声音信号，声音信号的产生、传播、接收跟无线电广播的工作过程相似，图像信号的工作过程是：</w:t>
      </w:r>
      <w:r w:rsidRPr="00D81CB5">
        <w:rPr>
          <w:rFonts w:ascii="Times New Roman" w:hAnsi="Times New Roman" w:cs="Times New Roman"/>
          <w:color w:val="000000"/>
          <w:u w:val="single"/>
        </w:rPr>
        <w:t xml:space="preserve">      </w:t>
      </w:r>
      <w:r w:rsidRPr="00D81CB5">
        <w:rPr>
          <w:rFonts w:ascii="Times New Roman" w:hAnsi="Times New Roman" w:cs="Times New Roman"/>
          <w:color w:val="000000"/>
        </w:rPr>
        <w:t>把图像变成电信号，</w:t>
      </w:r>
      <w:r w:rsidRPr="00D81CB5">
        <w:rPr>
          <w:rFonts w:ascii="Times New Roman" w:hAnsi="Times New Roman" w:cs="Times New Roman"/>
          <w:color w:val="000000"/>
          <w:u w:val="single"/>
        </w:rPr>
        <w:t xml:space="preserve">    </w:t>
      </w:r>
      <w:r w:rsidRPr="00D81CB5">
        <w:rPr>
          <w:rFonts w:ascii="Times New Roman" w:hAnsi="Times New Roman" w:cs="Times New Roman"/>
          <w:color w:val="000000"/>
        </w:rPr>
        <w:t>把电信号加载到频率很高的电流上，通过发射</w:t>
      </w:r>
      <w:r w:rsidRPr="00D81CB5">
        <w:rPr>
          <w:rFonts w:ascii="Times New Roman" w:hAnsi="Times New Roman" w:cs="Times New Roman"/>
          <w:color w:val="000000"/>
          <w:u w:val="single"/>
        </w:rPr>
        <w:t xml:space="preserve">      </w:t>
      </w:r>
      <w:r w:rsidRPr="00D81CB5">
        <w:rPr>
          <w:rFonts w:ascii="Times New Roman" w:hAnsi="Times New Roman" w:cs="Times New Roman"/>
          <w:color w:val="000000"/>
        </w:rPr>
        <w:t>发射到空中。</w:t>
      </w:r>
      <w:r w:rsidRPr="00D81CB5">
        <w:rPr>
          <w:rFonts w:ascii="Times New Roman" w:hAnsi="Times New Roman" w:cs="Times New Roman"/>
          <w:color w:val="000000"/>
        </w:rPr>
        <w:t xml:space="preserve"> </w:t>
      </w:r>
    </w:p>
    <w:p w:rsidR="00D15122" w:rsidRPr="00D81CB5" w:rsidRDefault="00D15122" w:rsidP="00D15122">
      <w:pPr>
        <w:adjustRightInd w:val="0"/>
        <w:spacing w:line="360" w:lineRule="auto"/>
        <w:rPr>
          <w:color w:val="000000"/>
          <w:szCs w:val="21"/>
        </w:rPr>
      </w:pPr>
      <w:r w:rsidRPr="00D81CB5">
        <w:rPr>
          <w:bCs/>
          <w:color w:val="000000"/>
          <w:szCs w:val="21"/>
        </w:rPr>
        <w:t>2．电视信号的接收</w:t>
      </w:r>
      <w:r w:rsidRPr="00D81CB5">
        <w:rPr>
          <w:color w:val="000000"/>
          <w:szCs w:val="21"/>
        </w:rPr>
        <w:t>——电视机</w:t>
      </w:r>
    </w:p>
    <w:p w:rsidR="00D15122" w:rsidRPr="00D81CB5" w:rsidRDefault="00D15122" w:rsidP="00D15122">
      <w:pPr>
        <w:adjustRightInd w:val="0"/>
        <w:spacing w:line="360" w:lineRule="auto"/>
        <w:rPr>
          <w:color w:val="000000"/>
          <w:szCs w:val="21"/>
        </w:rPr>
      </w:pPr>
      <w:r>
        <w:rPr>
          <w:noProof/>
          <w:color w:val="000000"/>
          <w:szCs w:val="21"/>
        </w:rPr>
        <w:lastRenderedPageBreak/>
        <w:drawing>
          <wp:inline distT="0" distB="0" distL="0" distR="0">
            <wp:extent cx="2828925" cy="1209675"/>
            <wp:effectExtent l="0" t="0" r="9525" b="9525"/>
            <wp:docPr id="71"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学科网(www.zxxk.com)--教育资源门户，提供试题试卷、教案、课件、教学论文、素材等各类教学资源库下载，还有大量丰富的教学资讯！"/>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828925" cy="1209675"/>
                    </a:xfrm>
                    <a:prstGeom prst="rect">
                      <a:avLst/>
                    </a:prstGeom>
                    <a:noFill/>
                    <a:ln>
                      <a:noFill/>
                    </a:ln>
                  </pic:spPr>
                </pic:pic>
              </a:graphicData>
            </a:graphic>
          </wp:inline>
        </w:drawing>
      </w:r>
    </w:p>
    <w:p w:rsidR="00D15122" w:rsidRPr="00D81CB5" w:rsidRDefault="00D15122" w:rsidP="00D15122">
      <w:pPr>
        <w:adjustRightInd w:val="0"/>
        <w:spacing w:line="360" w:lineRule="auto"/>
        <w:rPr>
          <w:color w:val="000000"/>
          <w:szCs w:val="21"/>
        </w:rPr>
      </w:pPr>
      <w:r w:rsidRPr="00D81CB5">
        <w:rPr>
          <w:bCs/>
          <w:color w:val="000000"/>
          <w:szCs w:val="21"/>
        </w:rPr>
        <w:t>天  　线——接收包含声、像信息的</w:t>
      </w:r>
      <w:r w:rsidRPr="00D81CB5">
        <w:rPr>
          <w:bCs/>
          <w:color w:val="000000"/>
          <w:szCs w:val="21"/>
          <w:u w:val="single"/>
        </w:rPr>
        <w:t xml:space="preserve">       </w:t>
      </w:r>
      <w:r w:rsidRPr="00D81CB5">
        <w:rPr>
          <w:bCs/>
          <w:color w:val="000000"/>
          <w:szCs w:val="21"/>
        </w:rPr>
        <w:t>。</w:t>
      </w:r>
    </w:p>
    <w:p w:rsidR="00D15122" w:rsidRPr="00D81CB5" w:rsidRDefault="00D15122" w:rsidP="00D15122">
      <w:pPr>
        <w:adjustRightInd w:val="0"/>
        <w:spacing w:line="360" w:lineRule="auto"/>
        <w:rPr>
          <w:color w:val="000000"/>
          <w:szCs w:val="21"/>
        </w:rPr>
      </w:pPr>
      <w:r w:rsidRPr="00D81CB5">
        <w:rPr>
          <w:bCs/>
          <w:color w:val="000000"/>
          <w:szCs w:val="21"/>
        </w:rPr>
        <w:t>接 收 机——取出并放大</w:t>
      </w:r>
      <w:r w:rsidRPr="00D81CB5">
        <w:rPr>
          <w:bCs/>
          <w:color w:val="000000"/>
          <w:szCs w:val="21"/>
          <w:u w:val="single"/>
        </w:rPr>
        <w:t xml:space="preserve">        </w:t>
      </w:r>
      <w:r w:rsidRPr="00D81CB5">
        <w:rPr>
          <w:bCs/>
          <w:color w:val="000000"/>
          <w:szCs w:val="21"/>
        </w:rPr>
        <w:t>和</w:t>
      </w:r>
      <w:r w:rsidRPr="00D81CB5">
        <w:rPr>
          <w:bCs/>
          <w:color w:val="000000"/>
          <w:szCs w:val="21"/>
          <w:u w:val="single"/>
        </w:rPr>
        <w:t xml:space="preserve">       </w:t>
      </w:r>
      <w:r w:rsidRPr="00D81CB5">
        <w:rPr>
          <w:bCs/>
          <w:color w:val="000000"/>
          <w:szCs w:val="21"/>
        </w:rPr>
        <w:t>电信号</w:t>
      </w:r>
    </w:p>
    <w:p w:rsidR="00D15122" w:rsidRPr="00D81CB5" w:rsidRDefault="00D15122" w:rsidP="00D15122">
      <w:pPr>
        <w:adjustRightInd w:val="0"/>
        <w:spacing w:line="360" w:lineRule="auto"/>
        <w:rPr>
          <w:color w:val="000000"/>
          <w:szCs w:val="21"/>
        </w:rPr>
      </w:pPr>
      <w:r w:rsidRPr="00D81CB5">
        <w:rPr>
          <w:bCs/>
          <w:color w:val="000000"/>
          <w:szCs w:val="21"/>
        </w:rPr>
        <w:t>显 示 器——复原</w:t>
      </w:r>
      <w:r w:rsidRPr="00D81CB5">
        <w:rPr>
          <w:bCs/>
          <w:color w:val="000000"/>
          <w:szCs w:val="21"/>
          <w:u w:val="single"/>
        </w:rPr>
        <w:t xml:space="preserve">       </w:t>
      </w:r>
      <w:r w:rsidRPr="00D81CB5">
        <w:rPr>
          <w:bCs/>
          <w:color w:val="000000"/>
          <w:szCs w:val="21"/>
        </w:rPr>
        <w:t>信号</w:t>
      </w:r>
    </w:p>
    <w:p w:rsidR="00D15122" w:rsidRPr="00D81CB5" w:rsidRDefault="00D15122" w:rsidP="00D15122">
      <w:pPr>
        <w:adjustRightInd w:val="0"/>
        <w:spacing w:line="360" w:lineRule="auto"/>
        <w:rPr>
          <w:bCs/>
          <w:color w:val="000000"/>
          <w:szCs w:val="21"/>
        </w:rPr>
      </w:pPr>
      <w:r w:rsidRPr="00D81CB5">
        <w:rPr>
          <w:bCs/>
          <w:color w:val="000000"/>
          <w:szCs w:val="21"/>
        </w:rPr>
        <w:t>音频放大——</w:t>
      </w:r>
      <w:r>
        <w:rPr>
          <w:bCs/>
          <w:noProof/>
          <w:color w:val="000000"/>
          <w:szCs w:val="21"/>
        </w:rPr>
        <w:drawing>
          <wp:inline distT="0" distB="0" distL="0" distR="0">
            <wp:extent cx="19050" cy="19050"/>
            <wp:effectExtent l="0" t="0" r="0" b="0"/>
            <wp:docPr id="70"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81CB5">
        <w:rPr>
          <w:bCs/>
          <w:color w:val="000000"/>
          <w:szCs w:val="21"/>
        </w:rPr>
        <w:t>将微弱</w:t>
      </w:r>
      <w:r w:rsidRPr="00D81CB5">
        <w:rPr>
          <w:bCs/>
          <w:color w:val="000000"/>
          <w:szCs w:val="21"/>
          <w:u w:val="single"/>
        </w:rPr>
        <w:t xml:space="preserve">      </w:t>
      </w:r>
      <w:r w:rsidRPr="00D81CB5">
        <w:rPr>
          <w:bCs/>
          <w:color w:val="000000"/>
          <w:szCs w:val="21"/>
        </w:rPr>
        <w:t xml:space="preserve">电信号放大并输出 </w:t>
      </w:r>
    </w:p>
    <w:p w:rsidR="00D15122" w:rsidRPr="00D81CB5" w:rsidRDefault="00D15122" w:rsidP="00D15122">
      <w:pPr>
        <w:pStyle w:val="a3"/>
        <w:adjustRightInd w:val="0"/>
        <w:spacing w:line="360" w:lineRule="auto"/>
        <w:rPr>
          <w:rFonts w:ascii="Times New Roman" w:hAnsi="Times New Roman" w:cs="Times New Roman"/>
          <w:color w:val="000000"/>
        </w:rPr>
      </w:pPr>
      <w:r w:rsidRPr="00D81CB5">
        <w:rPr>
          <w:rFonts w:ascii="Times New Roman" w:hAnsi="Times New Roman" w:cs="Times New Roman"/>
          <w:color w:val="000000"/>
        </w:rPr>
        <w:t>电视机的接收天线把高频信号接收下来，通过</w:t>
      </w:r>
      <w:r w:rsidRPr="00D81CB5">
        <w:rPr>
          <w:rFonts w:ascii="Times New Roman" w:hAnsi="Times New Roman" w:cs="Times New Roman"/>
          <w:color w:val="000000"/>
          <w:u w:val="single"/>
        </w:rPr>
        <w:t xml:space="preserve">       </w:t>
      </w:r>
      <w:r w:rsidRPr="00D81CB5">
        <w:rPr>
          <w:rFonts w:ascii="Times New Roman" w:hAnsi="Times New Roman" w:cs="Times New Roman"/>
          <w:color w:val="000000"/>
        </w:rPr>
        <w:t>把图像信号取出并放大，</w:t>
      </w:r>
      <w:r w:rsidRPr="00D81CB5">
        <w:rPr>
          <w:rFonts w:ascii="Times New Roman" w:hAnsi="Times New Roman" w:cs="Times New Roman"/>
          <w:color w:val="000000"/>
          <w:u w:val="single"/>
        </w:rPr>
        <w:t xml:space="preserve">       </w:t>
      </w:r>
      <w:r w:rsidRPr="00D81CB5">
        <w:rPr>
          <w:rFonts w:ascii="Times New Roman" w:hAnsi="Times New Roman" w:cs="Times New Roman"/>
          <w:color w:val="000000"/>
        </w:rPr>
        <w:t>把它还原成图像</w:t>
      </w:r>
      <w:r w:rsidRPr="00D81CB5">
        <w:rPr>
          <w:rFonts w:ascii="Times New Roman" w:hAnsi="Times New Roman" w:cs="Times New Roman"/>
          <w:color w:val="000000"/>
        </w:rPr>
        <w:t xml:space="preserve"> .</w:t>
      </w:r>
    </w:p>
    <w:p w:rsidR="00D15122" w:rsidRPr="00D81CB5" w:rsidRDefault="00D15122" w:rsidP="00D15122">
      <w:pPr>
        <w:spacing w:line="360" w:lineRule="auto"/>
        <w:rPr>
          <w:b/>
          <w:color w:val="000000"/>
          <w:szCs w:val="21"/>
        </w:rPr>
      </w:pPr>
      <w:r w:rsidRPr="00D81CB5">
        <w:rPr>
          <w:b/>
          <w:bCs/>
          <w:color w:val="000000"/>
          <w:szCs w:val="21"/>
        </w:rPr>
        <w:t>探究三：</w:t>
      </w:r>
      <w:r w:rsidRPr="00D81CB5">
        <w:rPr>
          <w:b/>
          <w:color w:val="000000"/>
          <w:szCs w:val="21"/>
        </w:rPr>
        <w:t>移动电话</w:t>
      </w:r>
    </w:p>
    <w:p w:rsidR="00D15122" w:rsidRPr="00D81CB5" w:rsidRDefault="00D15122" w:rsidP="00D15122">
      <w:pPr>
        <w:pStyle w:val="a3"/>
        <w:tabs>
          <w:tab w:val="left" w:pos="4320"/>
        </w:tabs>
        <w:spacing w:line="360" w:lineRule="auto"/>
        <w:rPr>
          <w:rFonts w:ascii="Times New Roman" w:hAnsi="Times New Roman" w:cs="Times New Roman"/>
          <w:color w:val="000000"/>
        </w:rPr>
      </w:pPr>
      <w:r w:rsidRPr="00D81CB5">
        <w:rPr>
          <w:rFonts w:ascii="Times New Roman" w:hAnsi="Times New Roman" w:cs="Times New Roman"/>
          <w:color w:val="000000"/>
        </w:rPr>
        <w:t>1</w:t>
      </w:r>
      <w:r w:rsidRPr="00D81CB5">
        <w:rPr>
          <w:rFonts w:ascii="Times New Roman" w:hAnsi="Times New Roman" w:cs="Times New Roman"/>
          <w:color w:val="000000"/>
        </w:rPr>
        <w:t>．移动电话没有电线，也就是移动电话的</w:t>
      </w:r>
      <w:r w:rsidRPr="00D81CB5">
        <w:rPr>
          <w:rFonts w:ascii="Times New Roman" w:hAnsi="Times New Roman" w:cs="Times New Roman"/>
          <w:color w:val="000000"/>
          <w:u w:val="single"/>
        </w:rPr>
        <w:t xml:space="preserve">     </w:t>
      </w:r>
      <w:r w:rsidRPr="00D81CB5">
        <w:rPr>
          <w:rFonts w:ascii="Times New Roman" w:hAnsi="Times New Roman" w:cs="Times New Roman"/>
          <w:color w:val="000000"/>
        </w:rPr>
        <w:t>信号不是由导线中的电流来传递．移动电话用</w:t>
      </w:r>
      <w:r w:rsidRPr="00D81CB5">
        <w:rPr>
          <w:rFonts w:ascii="Times New Roman" w:hAnsi="Times New Roman" w:cs="Times New Roman"/>
          <w:color w:val="000000"/>
          <w:u w:val="single"/>
        </w:rPr>
        <w:t xml:space="preserve">     </w:t>
      </w:r>
      <w:r w:rsidRPr="00D81CB5">
        <w:rPr>
          <w:rFonts w:ascii="Times New Roman" w:hAnsi="Times New Roman" w:cs="Times New Roman"/>
          <w:color w:val="000000"/>
        </w:rPr>
        <w:t>来传递信息；移动电话既是无线电</w:t>
      </w:r>
      <w:r w:rsidRPr="00D81CB5">
        <w:rPr>
          <w:rFonts w:ascii="Times New Roman" w:hAnsi="Times New Roman" w:cs="Times New Roman"/>
          <w:color w:val="000000"/>
          <w:u w:val="single"/>
        </w:rPr>
        <w:t xml:space="preserve">    </w:t>
      </w:r>
      <w:r w:rsidRPr="00D81CB5">
        <w:rPr>
          <w:rFonts w:ascii="Times New Roman" w:hAnsi="Times New Roman" w:cs="Times New Roman"/>
          <w:color w:val="000000"/>
        </w:rPr>
        <w:t>台又是无线电</w:t>
      </w:r>
      <w:r w:rsidRPr="00D81CB5">
        <w:rPr>
          <w:rFonts w:ascii="Times New Roman" w:hAnsi="Times New Roman" w:cs="Times New Roman"/>
          <w:color w:val="000000"/>
          <w:u w:val="single"/>
        </w:rPr>
        <w:t xml:space="preserve">     </w:t>
      </w:r>
      <w:r w:rsidRPr="00D81CB5">
        <w:rPr>
          <w:rFonts w:ascii="Times New Roman" w:hAnsi="Times New Roman" w:cs="Times New Roman"/>
          <w:color w:val="000000"/>
        </w:rPr>
        <w:t>台，讲话时它用</w:t>
      </w:r>
      <w:r w:rsidRPr="00D81CB5">
        <w:rPr>
          <w:rFonts w:ascii="Times New Roman" w:hAnsi="Times New Roman" w:cs="Times New Roman"/>
          <w:color w:val="000000"/>
          <w:u w:val="single"/>
        </w:rPr>
        <w:t xml:space="preserve">     </w:t>
      </w:r>
      <w:r w:rsidRPr="00D81CB5">
        <w:rPr>
          <w:rFonts w:ascii="Times New Roman" w:hAnsi="Times New Roman" w:cs="Times New Roman"/>
          <w:color w:val="000000"/>
        </w:rPr>
        <w:t>把信号发射出去，同时它又能在空中捕获</w:t>
      </w:r>
      <w:r w:rsidRPr="00D81CB5">
        <w:rPr>
          <w:rFonts w:ascii="Times New Roman" w:hAnsi="Times New Roman" w:cs="Times New Roman"/>
          <w:color w:val="000000"/>
          <w:u w:val="single"/>
        </w:rPr>
        <w:t xml:space="preserve">     </w:t>
      </w:r>
      <w:r w:rsidRPr="00D81CB5">
        <w:rPr>
          <w:rFonts w:ascii="Times New Roman" w:hAnsi="Times New Roman" w:cs="Times New Roman"/>
          <w:color w:val="000000"/>
        </w:rPr>
        <w:t>，得到对方讲话的信息．移动电话所发出与接收的电磁波都是与</w:t>
      </w:r>
      <w:r w:rsidRPr="00D81CB5">
        <w:rPr>
          <w:rFonts w:ascii="Times New Roman" w:hAnsi="Times New Roman" w:cs="Times New Roman"/>
          <w:color w:val="000000"/>
          <w:u w:val="single"/>
        </w:rPr>
        <w:t xml:space="preserve">        </w:t>
      </w:r>
      <w:r w:rsidRPr="00D81CB5">
        <w:rPr>
          <w:rFonts w:ascii="Times New Roman" w:hAnsi="Times New Roman" w:cs="Times New Roman"/>
          <w:color w:val="000000"/>
        </w:rPr>
        <w:t>联系的，再通过光缆与</w:t>
      </w:r>
      <w:r w:rsidRPr="00D81CB5">
        <w:rPr>
          <w:rFonts w:ascii="Times New Roman" w:hAnsi="Times New Roman" w:cs="Times New Roman"/>
          <w:color w:val="000000"/>
          <w:u w:val="single"/>
        </w:rPr>
        <w:t xml:space="preserve">         </w:t>
      </w:r>
      <w:r w:rsidRPr="00D81CB5">
        <w:rPr>
          <w:rFonts w:ascii="Times New Roman" w:hAnsi="Times New Roman" w:cs="Times New Roman"/>
          <w:color w:val="000000"/>
        </w:rPr>
        <w:t>进行信号的传递．</w:t>
      </w:r>
    </w:p>
    <w:p w:rsidR="00D15122" w:rsidRPr="00D81CB5" w:rsidRDefault="00D15122" w:rsidP="00D15122">
      <w:pPr>
        <w:adjustRightInd w:val="0"/>
        <w:spacing w:line="360" w:lineRule="auto"/>
        <w:rPr>
          <w:color w:val="000000"/>
        </w:rPr>
      </w:pPr>
      <w:r w:rsidRPr="00D81CB5">
        <w:rPr>
          <w:color w:val="000000"/>
        </w:rPr>
        <w:t>2.设立基地台的原因：手持移动电话的</w:t>
      </w:r>
      <w:r w:rsidRPr="00D81CB5">
        <w:rPr>
          <w:color w:val="000000"/>
          <w:u w:val="single"/>
        </w:rPr>
        <w:t xml:space="preserve">     </w:t>
      </w:r>
      <w:r w:rsidRPr="00D81CB5">
        <w:rPr>
          <w:color w:val="000000"/>
        </w:rPr>
        <w:t>很小，</w:t>
      </w:r>
      <w:r w:rsidRPr="00D81CB5">
        <w:rPr>
          <w:color w:val="000000"/>
          <w:u w:val="single"/>
        </w:rPr>
        <w:t xml:space="preserve">         </w:t>
      </w:r>
      <w:r w:rsidRPr="00D81CB5">
        <w:rPr>
          <w:color w:val="000000"/>
        </w:rPr>
        <w:t>不大；它的天线也很简单，灵敏度不高。因此，它跟其他用户的通话要</w:t>
      </w:r>
      <w:proofErr w:type="gramStart"/>
      <w:r w:rsidRPr="00D81CB5">
        <w:rPr>
          <w:color w:val="000000"/>
        </w:rPr>
        <w:t>靠较大</w:t>
      </w:r>
      <w:proofErr w:type="gramEnd"/>
      <w:r w:rsidRPr="00D81CB5">
        <w:rPr>
          <w:color w:val="000000"/>
        </w:rPr>
        <w:t>的固定</w:t>
      </w:r>
      <w:r w:rsidRPr="00D81CB5">
        <w:rPr>
          <w:color w:val="000000"/>
          <w:u w:val="single"/>
        </w:rPr>
        <w:t xml:space="preserve">       </w:t>
      </w:r>
      <w:r w:rsidRPr="00D81CB5">
        <w:rPr>
          <w:color w:val="000000"/>
        </w:rPr>
        <w:t>转接。</w:t>
      </w:r>
    </w:p>
    <w:p w:rsidR="00D15122" w:rsidRPr="00D81CB5" w:rsidRDefault="00D15122" w:rsidP="00D15122">
      <w:pPr>
        <w:pStyle w:val="a3"/>
        <w:tabs>
          <w:tab w:val="left" w:pos="4320"/>
        </w:tabs>
        <w:spacing w:line="360" w:lineRule="auto"/>
        <w:rPr>
          <w:rFonts w:ascii="Times New Roman" w:hAnsi="Times New Roman" w:cs="Times New Roman"/>
          <w:color w:val="000000"/>
        </w:rPr>
      </w:pPr>
      <w:r w:rsidRPr="00D81CB5">
        <w:rPr>
          <w:rFonts w:ascii="Times New Roman" w:hAnsi="Times New Roman" w:cs="Times New Roman"/>
          <w:color w:val="000000"/>
        </w:rPr>
        <w:t>3.</w:t>
      </w:r>
      <w:r w:rsidRPr="00D81CB5">
        <w:rPr>
          <w:rFonts w:ascii="Times New Roman" w:hAnsi="Times New Roman" w:cs="Times New Roman"/>
          <w:color w:val="000000"/>
        </w:rPr>
        <w:t>无绳电话机的主机和子机上各有一根天线，它们通过</w:t>
      </w:r>
      <w:r w:rsidRPr="00D81CB5">
        <w:rPr>
          <w:rFonts w:ascii="Times New Roman" w:hAnsi="Times New Roman" w:cs="Times New Roman"/>
          <w:color w:val="000000"/>
          <w:u w:val="single"/>
        </w:rPr>
        <w:t xml:space="preserve">        </w:t>
      </w:r>
      <w:r w:rsidRPr="00D81CB5">
        <w:rPr>
          <w:rFonts w:ascii="Times New Roman" w:hAnsi="Times New Roman" w:cs="Times New Roman"/>
          <w:color w:val="000000"/>
        </w:rPr>
        <w:t>来沟通．无绳电话的主机接在市话网上，相当于一个小型基地台．</w:t>
      </w:r>
    </w:p>
    <w:p w:rsidR="00D15122" w:rsidRPr="00D81CB5" w:rsidRDefault="00D15122" w:rsidP="00D15122">
      <w:pPr>
        <w:pStyle w:val="a3"/>
        <w:tabs>
          <w:tab w:val="left" w:pos="4320"/>
        </w:tabs>
        <w:adjustRightInd w:val="0"/>
        <w:spacing w:line="360" w:lineRule="auto"/>
        <w:rPr>
          <w:rFonts w:ascii="Times New Roman" w:hAnsi="Times New Roman" w:cs="Times New Roman"/>
          <w:color w:val="000000"/>
        </w:rPr>
      </w:pPr>
      <w:r w:rsidRPr="00D81CB5">
        <w:rPr>
          <w:rFonts w:ascii="Times New Roman" w:hAnsi="Times New Roman" w:cs="Times New Roman"/>
          <w:b/>
          <w:color w:val="000000"/>
        </w:rPr>
        <w:t>知识拓展</w:t>
      </w:r>
      <w:r w:rsidRPr="00D81CB5">
        <w:rPr>
          <w:rFonts w:ascii="Times New Roman" w:hAnsi="Times New Roman" w:cs="Times New Roman"/>
          <w:color w:val="000000"/>
        </w:rPr>
        <w:t xml:space="preserve">　音频、视频、射频和频道</w:t>
      </w:r>
    </w:p>
    <w:p w:rsidR="00D15122" w:rsidRPr="00D81CB5" w:rsidRDefault="00D15122" w:rsidP="00D15122">
      <w:pPr>
        <w:pStyle w:val="a3"/>
        <w:tabs>
          <w:tab w:val="left" w:pos="4320"/>
        </w:tabs>
        <w:adjustRightInd w:val="0"/>
        <w:spacing w:line="360" w:lineRule="auto"/>
        <w:rPr>
          <w:rFonts w:ascii="Times New Roman" w:hAnsi="Times New Roman" w:cs="Times New Roman"/>
          <w:color w:val="000000"/>
        </w:rPr>
      </w:pPr>
      <w:r w:rsidRPr="00D81CB5">
        <w:rPr>
          <w:rFonts w:ascii="Times New Roman" w:hAnsi="Times New Roman" w:cs="Times New Roman"/>
          <w:color w:val="000000"/>
        </w:rPr>
        <w:t>1</w:t>
      </w:r>
      <w:r w:rsidRPr="00D81CB5">
        <w:rPr>
          <w:rFonts w:ascii="Times New Roman" w:hAnsi="Times New Roman" w:cs="Times New Roman"/>
          <w:color w:val="000000"/>
        </w:rPr>
        <w:t>．音频信号：由声音转换成的电信号，它的频率跟</w:t>
      </w:r>
      <w:r w:rsidRPr="00D81CB5">
        <w:rPr>
          <w:rFonts w:ascii="Times New Roman" w:hAnsi="Times New Roman" w:cs="Times New Roman"/>
          <w:color w:val="000000"/>
          <w:u w:val="single"/>
        </w:rPr>
        <w:t xml:space="preserve">    </w:t>
      </w:r>
      <w:r w:rsidRPr="00D81CB5">
        <w:rPr>
          <w:rFonts w:ascii="Times New Roman" w:hAnsi="Times New Roman" w:cs="Times New Roman"/>
          <w:color w:val="000000"/>
        </w:rPr>
        <w:t>的频率相同，在几十</w:t>
      </w:r>
      <w:proofErr w:type="gramStart"/>
      <w:r w:rsidRPr="00D81CB5">
        <w:rPr>
          <w:rFonts w:ascii="Times New Roman" w:hAnsi="Times New Roman" w:cs="Times New Roman"/>
          <w:color w:val="000000"/>
        </w:rPr>
        <w:t>赫</w:t>
      </w:r>
      <w:proofErr w:type="gramEnd"/>
      <w:r w:rsidRPr="00D81CB5">
        <w:rPr>
          <w:rFonts w:ascii="Times New Roman" w:hAnsi="Times New Roman" w:cs="Times New Roman"/>
          <w:color w:val="000000"/>
        </w:rPr>
        <w:t>到几千赫之间，叫音频信号．</w:t>
      </w:r>
    </w:p>
    <w:p w:rsidR="00D15122" w:rsidRPr="00D81CB5" w:rsidRDefault="00D15122" w:rsidP="00D15122">
      <w:pPr>
        <w:pStyle w:val="a3"/>
        <w:tabs>
          <w:tab w:val="left" w:pos="4320"/>
        </w:tabs>
        <w:adjustRightInd w:val="0"/>
        <w:spacing w:line="360" w:lineRule="auto"/>
        <w:rPr>
          <w:rFonts w:ascii="Times New Roman" w:hAnsi="Times New Roman" w:cs="Times New Roman"/>
          <w:color w:val="000000"/>
        </w:rPr>
      </w:pPr>
      <w:r w:rsidRPr="00D81CB5">
        <w:rPr>
          <w:rFonts w:ascii="Times New Roman" w:hAnsi="Times New Roman" w:cs="Times New Roman"/>
          <w:color w:val="000000"/>
        </w:rPr>
        <w:t>2</w:t>
      </w:r>
      <w:r w:rsidRPr="00D81CB5">
        <w:rPr>
          <w:rFonts w:ascii="Times New Roman" w:hAnsi="Times New Roman" w:cs="Times New Roman"/>
          <w:color w:val="000000"/>
        </w:rPr>
        <w:t>．视频信号：由</w:t>
      </w:r>
      <w:r w:rsidRPr="00D81CB5">
        <w:rPr>
          <w:rFonts w:ascii="Times New Roman" w:hAnsi="Times New Roman" w:cs="Times New Roman"/>
          <w:color w:val="000000"/>
          <w:u w:val="single"/>
        </w:rPr>
        <w:t xml:space="preserve">     </w:t>
      </w:r>
      <w:r w:rsidRPr="00D81CB5">
        <w:rPr>
          <w:rFonts w:ascii="Times New Roman" w:hAnsi="Times New Roman" w:cs="Times New Roman"/>
          <w:color w:val="000000"/>
        </w:rPr>
        <w:t>转换成的电信号，它的频率在几</w:t>
      </w:r>
      <w:proofErr w:type="gramStart"/>
      <w:r w:rsidRPr="00D81CB5">
        <w:rPr>
          <w:rFonts w:ascii="Times New Roman" w:hAnsi="Times New Roman" w:cs="Times New Roman"/>
          <w:color w:val="000000"/>
        </w:rPr>
        <w:t>赫</w:t>
      </w:r>
      <w:proofErr w:type="gramEnd"/>
      <w:r w:rsidRPr="00D81CB5">
        <w:rPr>
          <w:rFonts w:ascii="Times New Roman" w:hAnsi="Times New Roman" w:cs="Times New Roman"/>
          <w:color w:val="000000"/>
        </w:rPr>
        <w:t>到几兆赫之间，叫视频信号．</w:t>
      </w:r>
    </w:p>
    <w:p w:rsidR="00D15122" w:rsidRPr="00D81CB5" w:rsidRDefault="00D15122" w:rsidP="00D15122">
      <w:pPr>
        <w:pStyle w:val="a3"/>
        <w:tabs>
          <w:tab w:val="left" w:pos="4320"/>
        </w:tabs>
        <w:adjustRightInd w:val="0"/>
        <w:spacing w:line="360" w:lineRule="auto"/>
        <w:rPr>
          <w:rFonts w:ascii="Times New Roman" w:hAnsi="Times New Roman" w:cs="Times New Roman"/>
          <w:color w:val="000000"/>
        </w:rPr>
      </w:pPr>
      <w:r w:rsidRPr="00D81CB5">
        <w:rPr>
          <w:rFonts w:ascii="Times New Roman" w:hAnsi="Times New Roman" w:cs="Times New Roman"/>
          <w:color w:val="000000"/>
        </w:rPr>
        <w:t>3</w:t>
      </w:r>
      <w:r w:rsidRPr="00D81CB5">
        <w:rPr>
          <w:rFonts w:ascii="Times New Roman" w:hAnsi="Times New Roman" w:cs="Times New Roman"/>
          <w:color w:val="000000"/>
        </w:rPr>
        <w:t>．射频电流：音频电流和视频电流在空间激发电磁波的能力都很差，需要把它们加载到频率更高的电流上，产生</w:t>
      </w:r>
      <w:r w:rsidRPr="00D81CB5">
        <w:rPr>
          <w:rFonts w:ascii="Times New Roman" w:hAnsi="Times New Roman" w:cs="Times New Roman"/>
          <w:color w:val="000000"/>
          <w:u w:val="single"/>
        </w:rPr>
        <w:t xml:space="preserve">     </w:t>
      </w:r>
      <w:r w:rsidRPr="00D81CB5">
        <w:rPr>
          <w:rFonts w:ascii="Times New Roman" w:hAnsi="Times New Roman" w:cs="Times New Roman"/>
          <w:color w:val="000000"/>
        </w:rPr>
        <w:t>发射到天空中，这种电流叫做射频电流．</w:t>
      </w:r>
    </w:p>
    <w:p w:rsidR="00D15122" w:rsidRPr="00D81CB5" w:rsidRDefault="00D15122" w:rsidP="00D15122">
      <w:pPr>
        <w:pStyle w:val="a3"/>
        <w:tabs>
          <w:tab w:val="left" w:pos="4320"/>
        </w:tabs>
        <w:adjustRightInd w:val="0"/>
        <w:spacing w:line="360" w:lineRule="auto"/>
        <w:rPr>
          <w:rFonts w:ascii="Times New Roman" w:hAnsi="Times New Roman" w:cs="Times New Roman"/>
          <w:color w:val="000000"/>
        </w:rPr>
      </w:pPr>
      <w:r w:rsidRPr="00D81CB5">
        <w:rPr>
          <w:rFonts w:ascii="Times New Roman" w:hAnsi="Times New Roman" w:cs="Times New Roman"/>
          <w:color w:val="000000"/>
        </w:rPr>
        <w:t>4</w:t>
      </w:r>
      <w:r w:rsidRPr="00D81CB5">
        <w:rPr>
          <w:rFonts w:ascii="Times New Roman" w:hAnsi="Times New Roman" w:cs="Times New Roman"/>
          <w:color w:val="000000"/>
        </w:rPr>
        <w:t>．频道：我们常听说某电视台利用某频道进行广播，这一个个不同的</w:t>
      </w:r>
      <w:r w:rsidRPr="00D81CB5">
        <w:rPr>
          <w:rFonts w:ascii="Times New Roman" w:hAnsi="Times New Roman" w:cs="Times New Roman"/>
          <w:color w:val="000000"/>
          <w:u w:val="single"/>
        </w:rPr>
        <w:t xml:space="preserve">      </w:t>
      </w:r>
      <w:r w:rsidRPr="00D81CB5">
        <w:rPr>
          <w:rFonts w:ascii="Times New Roman" w:hAnsi="Times New Roman" w:cs="Times New Roman"/>
          <w:color w:val="000000"/>
        </w:rPr>
        <w:t>范围叫做频道．</w:t>
      </w:r>
    </w:p>
    <w:p w:rsidR="00D15122" w:rsidRPr="00D81CB5" w:rsidRDefault="00D15122" w:rsidP="00D15122">
      <w:pPr>
        <w:pStyle w:val="a3"/>
        <w:tabs>
          <w:tab w:val="left" w:pos="4320"/>
        </w:tabs>
        <w:adjustRightInd w:val="0"/>
        <w:spacing w:line="360" w:lineRule="auto"/>
        <w:rPr>
          <w:rFonts w:ascii="Times New Roman" w:hAnsi="Times New Roman" w:cs="Times New Roman"/>
          <w:color w:val="000000"/>
        </w:rPr>
      </w:pPr>
      <w:r w:rsidRPr="00D81CB5">
        <w:rPr>
          <w:rFonts w:ascii="Times New Roman" w:hAnsi="Times New Roman" w:cs="Times New Roman"/>
          <w:color w:val="000000"/>
        </w:rPr>
        <w:t>5</w:t>
      </w:r>
      <w:r w:rsidRPr="00D81CB5">
        <w:rPr>
          <w:rFonts w:ascii="Times New Roman" w:hAnsi="Times New Roman" w:cs="Times New Roman"/>
          <w:color w:val="000000"/>
        </w:rPr>
        <w:t>．音频、视频和射频的比较示意图如下：</w:t>
      </w:r>
    </w:p>
    <w:p w:rsidR="00D15122" w:rsidRPr="00D81CB5" w:rsidRDefault="00D15122" w:rsidP="00D15122">
      <w:pPr>
        <w:pStyle w:val="a3"/>
        <w:tabs>
          <w:tab w:val="left" w:pos="4320"/>
        </w:tabs>
        <w:adjustRightInd w:val="0"/>
        <w:spacing w:line="360" w:lineRule="auto"/>
        <w:rPr>
          <w:rFonts w:ascii="Times New Roman" w:hAnsi="Times New Roman" w:cs="Times New Roman"/>
          <w:color w:val="000000"/>
        </w:rPr>
      </w:pPr>
      <w:r>
        <w:rPr>
          <w:rFonts w:ascii="Times New Roman" w:hAnsi="Times New Roman" w:cs="Times New Roman"/>
          <w:noProof/>
          <w:color w:val="000000"/>
        </w:rPr>
        <w:lastRenderedPageBreak/>
        <w:drawing>
          <wp:inline distT="0" distB="0" distL="0" distR="0">
            <wp:extent cx="2009775" cy="876300"/>
            <wp:effectExtent l="0" t="0" r="9525" b="0"/>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学科网(www.zxxk.com)--教育资源门户，提供试题试卷、教案、课件、教学论文、素材等各类教学资源库下载，还有大量丰富的教学资讯！"/>
                    <pic:cNvPicPr>
                      <a:picLocks noChangeAspect="1" noChangeArrowheads="1"/>
                    </pic:cNvPicPr>
                  </pic:nvPicPr>
                  <pic:blipFill>
                    <a:blip r:embed="rId14"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09775" cy="876300"/>
                    </a:xfrm>
                    <a:prstGeom prst="rect">
                      <a:avLst/>
                    </a:prstGeom>
                    <a:noFill/>
                    <a:ln>
                      <a:noFill/>
                    </a:ln>
                  </pic:spPr>
                </pic:pic>
              </a:graphicData>
            </a:graphic>
          </wp:inline>
        </w:drawing>
      </w:r>
    </w:p>
    <w:p w:rsidR="00D15122" w:rsidRPr="00D81CB5" w:rsidRDefault="00D15122" w:rsidP="00D15122">
      <w:pPr>
        <w:pStyle w:val="a3"/>
        <w:adjustRightInd w:val="0"/>
        <w:spacing w:line="360" w:lineRule="auto"/>
        <w:rPr>
          <w:rFonts w:ascii="Times New Roman" w:hAnsi="Times New Roman" w:cs="Times New Roman"/>
          <w:b/>
          <w:color w:val="000000"/>
        </w:rPr>
      </w:pPr>
      <w:r w:rsidRPr="00D81CB5">
        <w:rPr>
          <w:rFonts w:ascii="Times New Roman" w:hAnsi="Times New Roman" w:cs="Times New Roman"/>
          <w:b/>
          <w:color w:val="000000"/>
        </w:rPr>
        <w:t>【精讲点拨】</w:t>
      </w:r>
    </w:p>
    <w:p w:rsidR="00D15122" w:rsidRPr="00D81CB5" w:rsidRDefault="00D15122" w:rsidP="00D15122">
      <w:pPr>
        <w:adjustRightInd w:val="0"/>
        <w:spacing w:line="360" w:lineRule="auto"/>
        <w:rPr>
          <w:color w:val="000000"/>
          <w:szCs w:val="21"/>
          <w:lang w:bidi="ar"/>
        </w:rPr>
      </w:pPr>
      <w:r w:rsidRPr="00D81CB5">
        <w:rPr>
          <w:color w:val="000000"/>
          <w:szCs w:val="21"/>
          <w:lang w:bidi="ar"/>
        </w:rPr>
        <w:t>1</w:t>
      </w:r>
      <w:r w:rsidRPr="00D81CB5">
        <w:rPr>
          <w:bCs/>
          <w:color w:val="000000"/>
          <w:szCs w:val="21"/>
        </w:rPr>
        <w:t>．</w:t>
      </w:r>
      <w:r w:rsidRPr="00D81CB5">
        <w:rPr>
          <w:color w:val="000000"/>
          <w:szCs w:val="21"/>
          <w:lang w:bidi="ar"/>
        </w:rPr>
        <w:t>无线电广播信号的发射是用高频电磁波作为载体．发射过程是：声音-话筒-电信号-调制器-高频电磁波-发射．接收过程是：接收-调谐器-选出特定频率信号-电子电路-取出音频信号-扬声器-声音。</w:t>
      </w:r>
    </w:p>
    <w:p w:rsidR="00D15122" w:rsidRPr="00D81CB5" w:rsidRDefault="00D15122" w:rsidP="00D15122">
      <w:pPr>
        <w:adjustRightInd w:val="0"/>
        <w:spacing w:line="360" w:lineRule="auto"/>
        <w:rPr>
          <w:color w:val="000000"/>
          <w:szCs w:val="21"/>
          <w:lang w:bidi="ar"/>
        </w:rPr>
      </w:pPr>
      <w:r w:rsidRPr="00D81CB5">
        <w:rPr>
          <w:color w:val="000000"/>
          <w:szCs w:val="21"/>
          <w:lang w:bidi="ar"/>
        </w:rPr>
        <w:t>2</w:t>
      </w:r>
      <w:r w:rsidRPr="00D81CB5">
        <w:rPr>
          <w:bCs/>
          <w:color w:val="000000"/>
          <w:szCs w:val="21"/>
        </w:rPr>
        <w:t>．</w:t>
      </w:r>
      <w:r w:rsidRPr="00D81CB5">
        <w:rPr>
          <w:color w:val="000000"/>
          <w:szCs w:val="21"/>
          <w:lang w:bidi="ar"/>
        </w:rPr>
        <w:t>电视的声音信号的产生、传播和接收</w:t>
      </w:r>
      <w:proofErr w:type="gramStart"/>
      <w:r w:rsidRPr="00D81CB5">
        <w:rPr>
          <w:color w:val="000000"/>
          <w:szCs w:val="21"/>
          <w:lang w:bidi="ar"/>
        </w:rPr>
        <w:t>跟无</w:t>
      </w:r>
      <w:r>
        <w:rPr>
          <w:noProof/>
          <w:color w:val="000000"/>
          <w:szCs w:val="21"/>
        </w:rPr>
        <w:drawing>
          <wp:inline distT="0" distB="0" distL="0" distR="0">
            <wp:extent cx="19050" cy="19050"/>
            <wp:effectExtent l="0" t="0" r="0" b="0"/>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学科网(www.zxxk.com)--教育资源门户，提供试题试卷、教案、课件、教学论文、素材等各类教学资源库下载，还有大量丰富的教学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81CB5">
        <w:rPr>
          <w:color w:val="000000"/>
          <w:szCs w:val="21"/>
          <w:lang w:bidi="ar"/>
        </w:rPr>
        <w:t>线电</w:t>
      </w:r>
      <w:proofErr w:type="gramEnd"/>
      <w:r w:rsidRPr="00D81CB5">
        <w:rPr>
          <w:color w:val="000000"/>
          <w:szCs w:val="21"/>
          <w:lang w:bidi="ar"/>
        </w:rPr>
        <w:t>广播的工作过程相似，是靠电磁波工作的。</w:t>
      </w:r>
      <w:proofErr w:type="gramStart"/>
      <w:r w:rsidRPr="00D81CB5">
        <w:rPr>
          <w:color w:val="000000"/>
          <w:szCs w:val="21"/>
          <w:lang w:bidi="ar"/>
        </w:rPr>
        <w:t>图象</w:t>
      </w:r>
      <w:proofErr w:type="gramEnd"/>
      <w:r w:rsidRPr="00D81CB5">
        <w:rPr>
          <w:color w:val="000000"/>
          <w:szCs w:val="21"/>
          <w:lang w:bidi="ar"/>
        </w:rPr>
        <w:t>信号的工作过程是：摄像机把</w:t>
      </w:r>
      <w:proofErr w:type="gramStart"/>
      <w:r w:rsidRPr="00D81CB5">
        <w:rPr>
          <w:color w:val="000000"/>
          <w:szCs w:val="21"/>
          <w:lang w:bidi="ar"/>
        </w:rPr>
        <w:t>图象</w:t>
      </w:r>
      <w:proofErr w:type="gramEnd"/>
      <w:r w:rsidRPr="00D81CB5">
        <w:rPr>
          <w:color w:val="000000"/>
          <w:szCs w:val="21"/>
          <w:lang w:bidi="ar"/>
        </w:rPr>
        <w:t>变成电信号，发射机把电信号加载到频率很高的电流上，通过天线发射到空中．电视机的接收天线接收信号，并通过电视机把</w:t>
      </w:r>
      <w:proofErr w:type="gramStart"/>
      <w:r w:rsidRPr="00D81CB5">
        <w:rPr>
          <w:color w:val="000000"/>
          <w:szCs w:val="21"/>
          <w:lang w:bidi="ar"/>
        </w:rPr>
        <w:t>图象</w:t>
      </w:r>
      <w:proofErr w:type="gramEnd"/>
      <w:r w:rsidRPr="00D81CB5">
        <w:rPr>
          <w:color w:val="000000"/>
          <w:szCs w:val="21"/>
          <w:lang w:bidi="ar"/>
        </w:rPr>
        <w:t>信号还原成</w:t>
      </w:r>
      <w:proofErr w:type="gramStart"/>
      <w:r w:rsidRPr="00D81CB5">
        <w:rPr>
          <w:color w:val="000000"/>
          <w:szCs w:val="21"/>
          <w:lang w:bidi="ar"/>
        </w:rPr>
        <w:t>图象</w:t>
      </w:r>
      <w:proofErr w:type="gramEnd"/>
      <w:r w:rsidRPr="00D81CB5">
        <w:rPr>
          <w:color w:val="000000"/>
          <w:szCs w:val="21"/>
          <w:lang w:bidi="ar"/>
        </w:rPr>
        <w:t>。</w:t>
      </w:r>
    </w:p>
    <w:p w:rsidR="00D15122" w:rsidRPr="00D81CB5" w:rsidRDefault="00D15122" w:rsidP="00D15122">
      <w:pPr>
        <w:adjustRightInd w:val="0"/>
        <w:spacing w:line="360" w:lineRule="auto"/>
        <w:rPr>
          <w:color w:val="000000"/>
        </w:rPr>
      </w:pPr>
      <w:r w:rsidRPr="00D81CB5">
        <w:rPr>
          <w:color w:val="000000"/>
        </w:rPr>
        <w:t>3.移动电话：移动电话不需要电话线，比固定电话方便.移动电话与固定电话的工作原理基本一样，只是移动电话声音信息不是由导线中的电流来传递，而</w:t>
      </w:r>
      <w:r>
        <w:rPr>
          <w:noProof/>
          <w:color w:val="000000"/>
        </w:rPr>
        <w:drawing>
          <wp:inline distT="0" distB="0" distL="0" distR="0">
            <wp:extent cx="19050" cy="19050"/>
            <wp:effectExtent l="0" t="0" r="0" b="0"/>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学科网(www.zxxk.com)--教育资源门户，提供试题试卷、教案、课件、教学论文、素材等各类教学资源库下载，还有大量丰富的教学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81CB5">
        <w:rPr>
          <w:color w:val="000000"/>
        </w:rPr>
        <w:t>是由空间的电磁波来传递，移动电话实际上是一个小型无线电发射台和无线电</w:t>
      </w:r>
      <w:proofErr w:type="gramStart"/>
      <w:r w:rsidRPr="00D81CB5">
        <w:rPr>
          <w:color w:val="000000"/>
        </w:rPr>
        <w:t>接收台</w:t>
      </w:r>
      <w:proofErr w:type="gramEnd"/>
      <w:r w:rsidRPr="00D81CB5">
        <w:rPr>
          <w:color w:val="000000"/>
        </w:rPr>
        <w:t>的组合.</w:t>
      </w:r>
    </w:p>
    <w:p w:rsidR="00D15122" w:rsidRPr="00D81CB5" w:rsidRDefault="00D15122" w:rsidP="00D15122">
      <w:pPr>
        <w:adjustRightInd w:val="0"/>
        <w:spacing w:line="360" w:lineRule="auto"/>
        <w:rPr>
          <w:b/>
          <w:color w:val="000000"/>
          <w:szCs w:val="21"/>
        </w:rPr>
      </w:pPr>
      <w:r w:rsidRPr="00D81CB5">
        <w:rPr>
          <w:color w:val="000000"/>
          <w:szCs w:val="21"/>
        </w:rPr>
        <w:t>【</w:t>
      </w:r>
      <w:r w:rsidRPr="00D81CB5">
        <w:rPr>
          <w:b/>
          <w:color w:val="000000"/>
          <w:szCs w:val="21"/>
        </w:rPr>
        <w:t>归纳整理</w:t>
      </w:r>
      <w:r w:rsidRPr="00D81CB5">
        <w:rPr>
          <w:color w:val="000000"/>
          <w:szCs w:val="21"/>
        </w:rPr>
        <w:t>】</w:t>
      </w:r>
    </w:p>
    <w:p w:rsidR="00D15122" w:rsidRPr="00D81CB5" w:rsidRDefault="00D15122" w:rsidP="00D15122">
      <w:pPr>
        <w:pStyle w:val="a3"/>
        <w:spacing w:line="360" w:lineRule="auto"/>
        <w:rPr>
          <w:rFonts w:ascii="Times New Roman" w:hAnsi="Times New Roman" w:cs="Times New Roman"/>
          <w:noProof/>
          <w:color w:val="000000"/>
        </w:rPr>
      </w:pPr>
      <w:r>
        <w:rPr>
          <w:rFonts w:ascii="Times New Roman" w:hAnsi="Times New Roman" w:cs="Times New Roman"/>
          <w:noProof/>
          <w:color w:val="000000"/>
        </w:rPr>
        <w:drawing>
          <wp:inline distT="0" distB="0" distL="0" distR="0">
            <wp:extent cx="6124575" cy="2276475"/>
            <wp:effectExtent l="0" t="0" r="9525" b="9525"/>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124575" cy="2276475"/>
                    </a:xfrm>
                    <a:prstGeom prst="rect">
                      <a:avLst/>
                    </a:prstGeom>
                    <a:noFill/>
                    <a:ln>
                      <a:noFill/>
                    </a:ln>
                  </pic:spPr>
                </pic:pic>
              </a:graphicData>
            </a:graphic>
          </wp:inline>
        </w:drawing>
      </w:r>
    </w:p>
    <w:p w:rsidR="00D15122" w:rsidRPr="00D81CB5" w:rsidRDefault="00D15122" w:rsidP="00D15122">
      <w:pPr>
        <w:pStyle w:val="a3"/>
        <w:spacing w:line="360" w:lineRule="auto"/>
        <w:rPr>
          <w:rFonts w:ascii="Times New Roman" w:hAnsi="Times New Roman" w:cs="Times New Roman"/>
          <w:b/>
          <w:bCs/>
          <w:color w:val="000000"/>
        </w:rPr>
      </w:pPr>
      <w:r w:rsidRPr="00D81CB5">
        <w:rPr>
          <w:rFonts w:ascii="Times New Roman" w:hAnsi="Times New Roman" w:cs="Times New Roman"/>
          <w:color w:val="000000"/>
        </w:rPr>
        <w:t>【</w:t>
      </w:r>
      <w:r w:rsidRPr="00D81CB5">
        <w:rPr>
          <w:rFonts w:ascii="Times New Roman" w:hAnsi="Times New Roman" w:cs="Times New Roman"/>
          <w:b/>
          <w:bCs/>
          <w:color w:val="000000"/>
        </w:rPr>
        <w:t>当堂练习】</w:t>
      </w:r>
    </w:p>
    <w:p w:rsidR="00D15122" w:rsidRPr="00D81CB5" w:rsidRDefault="00D15122" w:rsidP="00D15122">
      <w:pPr>
        <w:pStyle w:val="Normal1"/>
        <w:adjustRightInd w:val="0"/>
        <w:spacing w:line="360" w:lineRule="auto"/>
        <w:jc w:val="left"/>
        <w:textAlignment w:val="center"/>
        <w:rPr>
          <w:rFonts w:ascii="Times New Roman" w:hAnsi="Times New Roman" w:cs="Times New Roman"/>
          <w:bCs/>
          <w:color w:val="000000"/>
          <w:szCs w:val="21"/>
        </w:rPr>
      </w:pPr>
      <w:r w:rsidRPr="00D81CB5">
        <w:rPr>
          <w:rFonts w:ascii="Times New Roman" w:hAnsi="Times New Roman" w:cs="Times New Roman"/>
          <w:b/>
          <w:bCs/>
          <w:color w:val="000000"/>
          <w:szCs w:val="21"/>
        </w:rPr>
        <w:t>1</w:t>
      </w:r>
      <w:r w:rsidRPr="00D81CB5">
        <w:rPr>
          <w:rFonts w:ascii="Times New Roman" w:hAnsi="Times New Roman" w:cs="Times New Roman"/>
          <w:bCs/>
          <w:color w:val="000000"/>
          <w:szCs w:val="21"/>
        </w:rPr>
        <w:t>.</w:t>
      </w:r>
      <w:r w:rsidRPr="00D81CB5">
        <w:rPr>
          <w:rFonts w:ascii="Times New Roman" w:hAnsi="Times New Roman" w:cs="Times New Roman"/>
          <w:b/>
          <w:bCs/>
          <w:color w:val="000000"/>
          <w:szCs w:val="21"/>
        </w:rPr>
        <w:t>（</w:t>
      </w:r>
      <w:r w:rsidRPr="00D81CB5">
        <w:rPr>
          <w:rFonts w:ascii="Times New Roman" w:hAnsi="Times New Roman" w:cs="Times New Roman"/>
          <w:b/>
          <w:bCs/>
          <w:color w:val="000000"/>
          <w:szCs w:val="21"/>
        </w:rPr>
        <w:t>2019</w:t>
      </w:r>
      <w:r w:rsidRPr="00D81CB5">
        <w:rPr>
          <w:rFonts w:ascii="Times New Roman" w:hAnsi="Times New Roman" w:cs="Times New Roman"/>
          <w:b/>
          <w:bCs/>
          <w:color w:val="000000"/>
          <w:szCs w:val="21"/>
        </w:rPr>
        <w:t>德阳）</w:t>
      </w:r>
      <w:r w:rsidRPr="00D81CB5">
        <w:rPr>
          <w:rFonts w:ascii="Times New Roman" w:hAnsi="Times New Roman" w:cs="Times New Roman"/>
          <w:bCs/>
          <w:color w:val="000000"/>
          <w:szCs w:val="21"/>
        </w:rPr>
        <w:t>王小明同学对身边的物理现象，他的正确解释是</w:t>
      </w:r>
    </w:p>
    <w:p w:rsidR="00D15122" w:rsidRPr="00D81CB5" w:rsidRDefault="00D15122" w:rsidP="00D15122">
      <w:pPr>
        <w:pStyle w:val="Normal1"/>
        <w:adjustRightInd w:val="0"/>
        <w:spacing w:line="360" w:lineRule="auto"/>
        <w:jc w:val="left"/>
        <w:textAlignment w:val="center"/>
        <w:rPr>
          <w:rFonts w:ascii="Times New Roman" w:hAnsi="Times New Roman" w:cs="Times New Roman"/>
          <w:bCs/>
          <w:color w:val="000000"/>
          <w:szCs w:val="21"/>
        </w:rPr>
      </w:pPr>
      <w:r w:rsidRPr="00D81CB5">
        <w:rPr>
          <w:rFonts w:ascii="Times New Roman" w:hAnsi="Times New Roman" w:cs="Times New Roman"/>
          <w:bCs/>
          <w:color w:val="000000"/>
          <w:szCs w:val="21"/>
        </w:rPr>
        <w:t xml:space="preserve">A. </w:t>
      </w:r>
      <w:r w:rsidRPr="00D81CB5">
        <w:rPr>
          <w:rFonts w:ascii="Times New Roman" w:hAnsi="Times New Roman" w:cs="Times New Roman"/>
          <w:bCs/>
          <w:color w:val="000000"/>
          <w:szCs w:val="21"/>
        </w:rPr>
        <w:t>学校路段禁止鸣喇叭，这是在声源处控制噪声</w:t>
      </w:r>
    </w:p>
    <w:p w:rsidR="00D15122" w:rsidRPr="00D81CB5" w:rsidRDefault="00D15122" w:rsidP="00D15122">
      <w:pPr>
        <w:pStyle w:val="Normal1"/>
        <w:adjustRightInd w:val="0"/>
        <w:spacing w:line="360" w:lineRule="auto"/>
        <w:jc w:val="left"/>
        <w:textAlignment w:val="center"/>
        <w:rPr>
          <w:rFonts w:ascii="Times New Roman" w:hAnsi="Times New Roman" w:cs="Times New Roman"/>
          <w:bCs/>
          <w:color w:val="000000"/>
          <w:szCs w:val="21"/>
        </w:rPr>
      </w:pPr>
      <w:r w:rsidRPr="00D81CB5">
        <w:rPr>
          <w:rFonts w:ascii="Times New Roman" w:hAnsi="Times New Roman" w:cs="Times New Roman"/>
          <w:bCs/>
          <w:color w:val="000000"/>
          <w:szCs w:val="21"/>
        </w:rPr>
        <w:t xml:space="preserve">B. </w:t>
      </w:r>
      <w:r w:rsidRPr="00D81CB5">
        <w:rPr>
          <w:rFonts w:ascii="Times New Roman" w:hAnsi="Times New Roman" w:cs="Times New Roman"/>
          <w:bCs/>
          <w:color w:val="000000"/>
          <w:szCs w:val="21"/>
        </w:rPr>
        <w:t>矿泉水瓶里的冰块逐渐变为水，是因为冰块放热的原因</w:t>
      </w:r>
    </w:p>
    <w:p w:rsidR="00D15122" w:rsidRPr="00D81CB5" w:rsidRDefault="00D15122" w:rsidP="00D15122">
      <w:pPr>
        <w:pStyle w:val="Normal1"/>
        <w:adjustRightInd w:val="0"/>
        <w:spacing w:line="360" w:lineRule="auto"/>
        <w:jc w:val="left"/>
        <w:textAlignment w:val="center"/>
        <w:rPr>
          <w:rFonts w:ascii="Times New Roman" w:hAnsi="Times New Roman" w:cs="Times New Roman"/>
          <w:bCs/>
          <w:color w:val="000000"/>
          <w:szCs w:val="21"/>
        </w:rPr>
      </w:pPr>
      <w:r w:rsidRPr="00D81CB5">
        <w:rPr>
          <w:rFonts w:ascii="Times New Roman" w:hAnsi="Times New Roman" w:cs="Times New Roman"/>
          <w:bCs/>
          <w:color w:val="000000"/>
          <w:szCs w:val="21"/>
        </w:rPr>
        <w:t xml:space="preserve">C. </w:t>
      </w:r>
      <w:r w:rsidRPr="00D81CB5">
        <w:rPr>
          <w:rFonts w:ascii="Times New Roman" w:hAnsi="Times New Roman" w:cs="Times New Roman"/>
          <w:bCs/>
          <w:color w:val="000000"/>
          <w:szCs w:val="21"/>
        </w:rPr>
        <w:t>夏天用扇子扇一扇，感觉凉快是因为周围空气的温度降低了</w:t>
      </w:r>
    </w:p>
    <w:p w:rsidR="00D15122" w:rsidRPr="00D81CB5" w:rsidRDefault="00D15122" w:rsidP="00D15122">
      <w:pPr>
        <w:pStyle w:val="Normal1"/>
        <w:adjustRightInd w:val="0"/>
        <w:spacing w:line="360" w:lineRule="auto"/>
        <w:jc w:val="left"/>
        <w:textAlignment w:val="center"/>
        <w:rPr>
          <w:rFonts w:ascii="Times New Roman" w:hAnsi="Times New Roman" w:cs="Times New Roman"/>
          <w:bCs/>
          <w:color w:val="000000"/>
          <w:szCs w:val="21"/>
        </w:rPr>
      </w:pPr>
      <w:r w:rsidRPr="00D81CB5">
        <w:rPr>
          <w:rFonts w:ascii="Times New Roman" w:hAnsi="Times New Roman" w:cs="Times New Roman"/>
          <w:bCs/>
          <w:color w:val="000000"/>
          <w:szCs w:val="21"/>
        </w:rPr>
        <w:t xml:space="preserve">D. </w:t>
      </w:r>
      <w:r w:rsidRPr="00D81CB5">
        <w:rPr>
          <w:rFonts w:ascii="Times New Roman" w:hAnsi="Times New Roman" w:cs="Times New Roman"/>
          <w:bCs/>
          <w:color w:val="000000"/>
          <w:szCs w:val="21"/>
        </w:rPr>
        <w:t>手机是利用超声波来传递信息的</w:t>
      </w:r>
    </w:p>
    <w:p w:rsidR="00D15122" w:rsidRPr="00D81CB5" w:rsidRDefault="00D15122" w:rsidP="00D15122">
      <w:pPr>
        <w:adjustRightInd w:val="0"/>
        <w:spacing w:line="360" w:lineRule="auto"/>
        <w:rPr>
          <w:bCs/>
          <w:color w:val="000000"/>
          <w:szCs w:val="21"/>
        </w:rPr>
      </w:pPr>
      <w:r w:rsidRPr="00D81CB5">
        <w:rPr>
          <w:b/>
          <w:bCs/>
          <w:color w:val="000000"/>
          <w:szCs w:val="21"/>
        </w:rPr>
        <w:lastRenderedPageBreak/>
        <w:t>2</w:t>
      </w:r>
      <w:r w:rsidRPr="00D81CB5">
        <w:rPr>
          <w:bCs/>
          <w:color w:val="000000"/>
          <w:szCs w:val="21"/>
        </w:rPr>
        <w:t>.</w:t>
      </w:r>
      <w:r w:rsidRPr="00D81CB5">
        <w:rPr>
          <w:b/>
          <w:bCs/>
          <w:color w:val="000000"/>
          <w:szCs w:val="21"/>
        </w:rPr>
        <w:t>（2019 吉林）</w:t>
      </w:r>
      <w:r w:rsidRPr="00D81CB5">
        <w:rPr>
          <w:bCs/>
          <w:color w:val="000000"/>
          <w:szCs w:val="21"/>
        </w:rPr>
        <w:t>“5G时代”已经来临，手机功能日益强大。人们在使用手机通话是是靠</w:t>
      </w:r>
      <w:r w:rsidRPr="00D81CB5">
        <w:rPr>
          <w:rStyle w:val="aa"/>
          <w:b w:val="0"/>
          <w:bCs w:val="0"/>
          <w:color w:val="000000"/>
          <w:spacing w:val="8"/>
          <w:szCs w:val="21"/>
          <w:u w:val="single"/>
          <w:lang w:bidi="ar"/>
        </w:rPr>
        <w:t xml:space="preserve">         </w:t>
      </w:r>
      <w:r w:rsidRPr="00D81CB5">
        <w:rPr>
          <w:bCs/>
          <w:color w:val="000000"/>
          <w:szCs w:val="21"/>
        </w:rPr>
        <w:t>来传播信息的，使用手机拍照是利用</w:t>
      </w:r>
      <w:r w:rsidRPr="00D81CB5">
        <w:rPr>
          <w:rStyle w:val="aa"/>
          <w:b w:val="0"/>
          <w:bCs w:val="0"/>
          <w:color w:val="000000"/>
          <w:spacing w:val="8"/>
          <w:szCs w:val="21"/>
          <w:u w:val="single"/>
          <w:lang w:bidi="ar"/>
        </w:rPr>
        <w:t xml:space="preserve">               </w:t>
      </w:r>
      <w:r w:rsidRPr="00D81CB5">
        <w:rPr>
          <w:bCs/>
          <w:color w:val="000000"/>
          <w:szCs w:val="21"/>
        </w:rPr>
        <w:t>来成像的。</w:t>
      </w:r>
    </w:p>
    <w:p w:rsidR="00D15122" w:rsidRPr="00D81CB5" w:rsidRDefault="00D15122" w:rsidP="00D15122">
      <w:pPr>
        <w:adjustRightInd w:val="0"/>
        <w:spacing w:line="360" w:lineRule="auto"/>
        <w:rPr>
          <w:color w:val="000000"/>
          <w:szCs w:val="21"/>
        </w:rPr>
      </w:pPr>
      <w:r w:rsidRPr="00D81CB5">
        <w:rPr>
          <w:b/>
          <w:color w:val="000000"/>
          <w:szCs w:val="21"/>
        </w:rPr>
        <w:t>3</w:t>
      </w:r>
      <w:r w:rsidRPr="00D81CB5">
        <w:rPr>
          <w:color w:val="000000"/>
          <w:szCs w:val="21"/>
        </w:rPr>
        <w:t>.</w:t>
      </w:r>
      <w:r w:rsidRPr="00D81CB5">
        <w:rPr>
          <w:b/>
          <w:color w:val="000000"/>
          <w:szCs w:val="21"/>
        </w:rPr>
        <w:t>（2019眉山）</w:t>
      </w:r>
      <w:r w:rsidRPr="00D81CB5">
        <w:rPr>
          <w:color w:val="000000"/>
          <w:szCs w:val="21"/>
        </w:rPr>
        <w:t>关于生活中遇到的各种波，下列说法中正确的是（　　）</w:t>
      </w:r>
    </w:p>
    <w:p w:rsidR="00D15122" w:rsidRPr="00D81CB5" w:rsidRDefault="00D15122" w:rsidP="00D15122">
      <w:pPr>
        <w:adjustRightInd w:val="0"/>
        <w:spacing w:line="360" w:lineRule="auto"/>
        <w:rPr>
          <w:color w:val="000000"/>
          <w:szCs w:val="21"/>
        </w:rPr>
      </w:pPr>
      <w:r w:rsidRPr="00D81CB5">
        <w:rPr>
          <w:color w:val="000000"/>
          <w:szCs w:val="21"/>
        </w:rPr>
        <w:t>A．医院内常利用红外线灭菌</w:t>
      </w:r>
    </w:p>
    <w:p w:rsidR="00D15122" w:rsidRPr="00D81CB5" w:rsidRDefault="00D15122" w:rsidP="00D15122">
      <w:pPr>
        <w:adjustRightInd w:val="0"/>
        <w:spacing w:line="360" w:lineRule="auto"/>
        <w:rPr>
          <w:color w:val="000000"/>
          <w:szCs w:val="21"/>
        </w:rPr>
      </w:pPr>
      <w:r w:rsidRPr="00D81CB5">
        <w:rPr>
          <w:color w:val="000000"/>
          <w:szCs w:val="21"/>
        </w:rPr>
        <w:t>B．5G通讯主要利用超声波传递信息</w:t>
      </w:r>
    </w:p>
    <w:p w:rsidR="00D15122" w:rsidRPr="00D81CB5" w:rsidRDefault="00D15122" w:rsidP="00D15122">
      <w:pPr>
        <w:adjustRightInd w:val="0"/>
        <w:spacing w:line="360" w:lineRule="auto"/>
        <w:rPr>
          <w:color w:val="000000"/>
          <w:szCs w:val="21"/>
        </w:rPr>
      </w:pPr>
      <w:r w:rsidRPr="00D81CB5">
        <w:rPr>
          <w:color w:val="000000"/>
          <w:szCs w:val="21"/>
        </w:rPr>
        <w:t>C．电磁波可以传递信息，声波不能传递信息</w:t>
      </w:r>
    </w:p>
    <w:p w:rsidR="00D15122" w:rsidRPr="00D81CB5" w:rsidRDefault="00D15122" w:rsidP="00D15122">
      <w:pPr>
        <w:adjustRightInd w:val="0"/>
        <w:spacing w:line="360" w:lineRule="auto"/>
        <w:rPr>
          <w:color w:val="000000"/>
          <w:szCs w:val="21"/>
        </w:rPr>
      </w:pPr>
      <w:r w:rsidRPr="00D81CB5">
        <w:rPr>
          <w:color w:val="000000"/>
          <w:szCs w:val="21"/>
        </w:rPr>
        <w:t>D．手机在通话时涉及到的波既有电磁波又有声波</w:t>
      </w:r>
    </w:p>
    <w:p w:rsidR="00D15122" w:rsidRPr="00D81CB5" w:rsidRDefault="00D15122" w:rsidP="00D15122">
      <w:pPr>
        <w:adjustRightInd w:val="0"/>
        <w:spacing w:line="360" w:lineRule="auto"/>
        <w:rPr>
          <w:bCs/>
          <w:color w:val="000000"/>
          <w:szCs w:val="21"/>
        </w:rPr>
      </w:pPr>
      <w:r w:rsidRPr="00D81CB5">
        <w:rPr>
          <w:b/>
          <w:color w:val="000000"/>
          <w:szCs w:val="21"/>
        </w:rPr>
        <w:t>4.</w:t>
      </w:r>
      <w:r w:rsidRPr="00D81CB5">
        <w:rPr>
          <w:rStyle w:val="qseq"/>
          <w:b/>
          <w:bCs/>
          <w:color w:val="000000"/>
          <w:szCs w:val="21"/>
        </w:rPr>
        <w:t>(2019 娄底)</w:t>
      </w:r>
      <w:r w:rsidRPr="00D81CB5">
        <w:rPr>
          <w:bCs/>
          <w:color w:val="000000"/>
          <w:szCs w:val="21"/>
        </w:rPr>
        <w:t>下列关于能源与可持续发展及信息传递的叙述中正确的是（　　）</w:t>
      </w:r>
    </w:p>
    <w:p w:rsidR="00D15122" w:rsidRPr="00D81CB5" w:rsidRDefault="00D15122" w:rsidP="00D15122">
      <w:pPr>
        <w:adjustRightInd w:val="0"/>
        <w:spacing w:line="360" w:lineRule="auto"/>
        <w:rPr>
          <w:rStyle w:val="ab"/>
          <w:bCs/>
          <w:i w:val="0"/>
          <w:color w:val="000000"/>
          <w:szCs w:val="21"/>
        </w:rPr>
      </w:pPr>
      <w:r w:rsidRPr="00D81CB5">
        <w:rPr>
          <w:rStyle w:val="ab"/>
          <w:bCs/>
          <w:i w:val="0"/>
          <w:color w:val="000000"/>
          <w:szCs w:val="21"/>
        </w:rPr>
        <w:t>A．石油是可再生能源</w:t>
      </w:r>
    </w:p>
    <w:p w:rsidR="00D15122" w:rsidRPr="00D81CB5" w:rsidRDefault="00D15122" w:rsidP="00D15122">
      <w:pPr>
        <w:adjustRightInd w:val="0"/>
        <w:spacing w:line="360" w:lineRule="auto"/>
        <w:rPr>
          <w:rStyle w:val="ab"/>
          <w:bCs/>
          <w:i w:val="0"/>
          <w:color w:val="000000"/>
          <w:szCs w:val="21"/>
        </w:rPr>
      </w:pPr>
      <w:r w:rsidRPr="00D81CB5">
        <w:rPr>
          <w:rStyle w:val="ab"/>
          <w:bCs/>
          <w:i w:val="0"/>
          <w:color w:val="000000"/>
          <w:szCs w:val="21"/>
        </w:rPr>
        <w:t>B．娄底广播电台发射的电磁波是靠电流的迅速变化产生的</w:t>
      </w:r>
    </w:p>
    <w:p w:rsidR="00D15122" w:rsidRPr="00D81CB5" w:rsidRDefault="00D15122" w:rsidP="00D15122">
      <w:pPr>
        <w:adjustRightInd w:val="0"/>
        <w:spacing w:line="360" w:lineRule="auto"/>
        <w:rPr>
          <w:rStyle w:val="ab"/>
          <w:bCs/>
          <w:i w:val="0"/>
          <w:color w:val="000000"/>
          <w:szCs w:val="21"/>
        </w:rPr>
      </w:pPr>
      <w:r w:rsidRPr="00D81CB5">
        <w:rPr>
          <w:rStyle w:val="ab"/>
          <w:bCs/>
          <w:i w:val="0"/>
          <w:color w:val="000000"/>
          <w:szCs w:val="21"/>
        </w:rPr>
        <w:t>C．北斗3号卫星定位系统传递信息利用的是超声波</w:t>
      </w:r>
    </w:p>
    <w:p w:rsidR="00D15122" w:rsidRPr="00D81CB5" w:rsidRDefault="00D15122" w:rsidP="00D15122">
      <w:pPr>
        <w:adjustRightInd w:val="0"/>
        <w:spacing w:line="360" w:lineRule="auto"/>
        <w:rPr>
          <w:rStyle w:val="ab"/>
          <w:bCs/>
          <w:i w:val="0"/>
          <w:color w:val="000000"/>
          <w:szCs w:val="21"/>
        </w:rPr>
      </w:pPr>
      <w:r w:rsidRPr="00D81CB5">
        <w:rPr>
          <w:rStyle w:val="ab"/>
          <w:bCs/>
          <w:i w:val="0"/>
          <w:color w:val="000000"/>
          <w:szCs w:val="21"/>
        </w:rPr>
        <w:t>D．太阳内部每时每刻都在发生着核裂变释放巨大的核能</w:t>
      </w:r>
    </w:p>
    <w:p w:rsidR="00D15122" w:rsidRPr="00D81CB5" w:rsidRDefault="00D15122" w:rsidP="00D15122">
      <w:pPr>
        <w:adjustRightInd w:val="0"/>
        <w:spacing w:line="360" w:lineRule="auto"/>
        <w:rPr>
          <w:bCs/>
          <w:color w:val="000000"/>
          <w:szCs w:val="21"/>
        </w:rPr>
      </w:pPr>
      <w:r w:rsidRPr="00D81CB5">
        <w:rPr>
          <w:rStyle w:val="qseq"/>
          <w:b/>
          <w:color w:val="000000"/>
        </w:rPr>
        <w:t>5.（2019 玉林）</w:t>
      </w:r>
      <w:r w:rsidRPr="00D81CB5">
        <w:rPr>
          <w:bCs/>
          <w:color w:val="000000"/>
          <w:szCs w:val="21"/>
        </w:rPr>
        <w:t>关于信息的传递，下列说法正确的是（      ）</w:t>
      </w:r>
    </w:p>
    <w:p w:rsidR="00D15122" w:rsidRPr="00D81CB5" w:rsidRDefault="00D15122" w:rsidP="00D15122">
      <w:pPr>
        <w:adjustRightInd w:val="0"/>
        <w:spacing w:line="360" w:lineRule="auto"/>
        <w:rPr>
          <w:bCs/>
          <w:color w:val="000000"/>
          <w:szCs w:val="21"/>
        </w:rPr>
      </w:pPr>
      <w:r w:rsidRPr="00D81CB5">
        <w:rPr>
          <w:bCs/>
          <w:color w:val="000000"/>
          <w:szCs w:val="21"/>
        </w:rPr>
        <w:t>A.北斗卫星定位系统可提供全天候即时定位服务     B.5G网络通信主要是利用光导纤维传递信息的</w:t>
      </w:r>
    </w:p>
    <w:p w:rsidR="00D15122" w:rsidRPr="00D81CB5" w:rsidRDefault="00D15122" w:rsidP="00D15122">
      <w:pPr>
        <w:adjustRightInd w:val="0"/>
        <w:spacing w:line="360" w:lineRule="auto"/>
        <w:rPr>
          <w:bCs/>
          <w:color w:val="000000"/>
          <w:szCs w:val="21"/>
        </w:rPr>
      </w:pPr>
      <w:r w:rsidRPr="00D81CB5">
        <w:rPr>
          <w:bCs/>
          <w:color w:val="000000"/>
          <w:szCs w:val="21"/>
        </w:rPr>
        <w:t>C.手机话筒的主要作用是把声音信号变成恒定电流   D.电磁波只能传递声音信号，不能传递图像信号</w:t>
      </w:r>
    </w:p>
    <w:p w:rsidR="00D15122" w:rsidRPr="00D81CB5" w:rsidRDefault="00D15122" w:rsidP="00D15122">
      <w:pPr>
        <w:pStyle w:val="a3"/>
        <w:adjustRightInd w:val="0"/>
        <w:spacing w:line="360" w:lineRule="auto"/>
        <w:rPr>
          <w:rFonts w:ascii="Times New Roman" w:hAnsi="Times New Roman" w:cs="Times New Roman"/>
          <w:color w:val="000000"/>
        </w:rPr>
      </w:pPr>
      <w:r w:rsidRPr="00D81CB5">
        <w:rPr>
          <w:rFonts w:ascii="Times New Roman" w:hAnsi="Times New Roman" w:cs="Times New Roman"/>
          <w:b/>
          <w:color w:val="000000"/>
        </w:rPr>
        <w:t>【课后反思】</w:t>
      </w:r>
      <w:r w:rsidRPr="00D81CB5">
        <w:rPr>
          <w:rFonts w:ascii="Times New Roman" w:hAnsi="Times New Roman" w:cs="Times New Roman"/>
          <w:color w:val="000000"/>
        </w:rPr>
        <w:t>本节课学习中，你有哪些收获，还有哪些不足，有什么体会。</w:t>
      </w:r>
    </w:p>
    <w:p w:rsidR="00D15122" w:rsidRPr="00D81CB5" w:rsidRDefault="00D15122" w:rsidP="00D15122">
      <w:pPr>
        <w:adjustRightInd w:val="0"/>
        <w:spacing w:line="360" w:lineRule="auto"/>
        <w:rPr>
          <w:color w:val="000000"/>
          <w:szCs w:val="21"/>
          <w:u w:val="single"/>
        </w:rPr>
      </w:pPr>
      <w:r w:rsidRPr="00D81CB5">
        <w:rPr>
          <w:color w:val="000000"/>
          <w:szCs w:val="21"/>
          <w:u w:val="single"/>
        </w:rPr>
        <w:t xml:space="preserve">                                                                                </w:t>
      </w:r>
    </w:p>
    <w:p w:rsidR="0008449E" w:rsidRPr="00F23DEC" w:rsidRDefault="00D15122" w:rsidP="00D15122">
      <w:r w:rsidRPr="00D81CB5">
        <w:rPr>
          <w:color w:val="000000"/>
          <w:szCs w:val="21"/>
          <w:u w:val="single"/>
        </w:rPr>
        <w:t xml:space="preserve">                                                           　          　       </w:t>
      </w:r>
    </w:p>
    <w:sectPr w:rsidR="0008449E" w:rsidRPr="00F23DEC" w:rsidSect="00FD1DA2">
      <w:headerReference w:type="default" r:id="rId18"/>
      <w:pgSz w:w="11906" w:h="16838"/>
      <w:pgMar w:top="1417" w:right="1077" w:bottom="1417" w:left="1077" w:header="850" w:footer="992" w:gutter="0"/>
      <w:cols w:space="720"/>
      <w:docGrid w:type="lines" w:linePitch="326"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170" w:rsidRDefault="00700170" w:rsidP="005275A5">
      <w:r>
        <w:separator/>
      </w:r>
    </w:p>
  </w:endnote>
  <w:endnote w:type="continuationSeparator" w:id="0">
    <w:p w:rsidR="00700170" w:rsidRDefault="00700170" w:rsidP="0052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Time New Romans">
    <w:altName w:val="Arial Unicode MS"/>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170" w:rsidRDefault="00700170" w:rsidP="005275A5">
      <w:r>
        <w:separator/>
      </w:r>
    </w:p>
  </w:footnote>
  <w:footnote w:type="continuationSeparator" w:id="0">
    <w:p w:rsidR="00700170" w:rsidRDefault="00700170" w:rsidP="00527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5A5" w:rsidRDefault="005275A5">
    <w:pPr>
      <w:pStyle w:val="a6"/>
    </w:pPr>
    <w:r w:rsidRPr="005275A5">
      <w:t>2019-2020学年人</w:t>
    </w:r>
    <w:proofErr w:type="gramStart"/>
    <w:r w:rsidRPr="005275A5">
      <w:t>教版九年级</w:t>
    </w:r>
    <w:proofErr w:type="gramEnd"/>
    <w:r w:rsidRPr="005275A5">
      <w:t>物理同步课堂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8A7"/>
    <w:rsid w:val="0008449E"/>
    <w:rsid w:val="002E59F1"/>
    <w:rsid w:val="00485CEB"/>
    <w:rsid w:val="005275A5"/>
    <w:rsid w:val="005B1F60"/>
    <w:rsid w:val="006D4E2F"/>
    <w:rsid w:val="00700170"/>
    <w:rsid w:val="00D15122"/>
    <w:rsid w:val="00E868A7"/>
    <w:rsid w:val="00F23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qFormat="1"/>
    <w:lsdException w:name="HTML Top of Form" w:uiPriority="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uiPriority w:val="99"/>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No Spacing"/>
    <w:qFormat/>
    <w:rsid w:val="00485CEB"/>
    <w:pPr>
      <w:widowControl w:val="0"/>
      <w:jc w:val="both"/>
    </w:pPr>
    <w:rPr>
      <w:rFonts w:ascii="Calibri" w:eastAsia="宋体" w:hAnsi="Calibri" w:cs="Times New Roman"/>
    </w:rPr>
  </w:style>
  <w:style w:type="character" w:customStyle="1" w:styleId="qseq">
    <w:name w:val="qseq"/>
    <w:rsid w:val="00485CEB"/>
  </w:style>
  <w:style w:type="paragraph" w:styleId="z-">
    <w:name w:val="HTML Top of Form"/>
    <w:link w:val="z-Char"/>
    <w:qFormat/>
    <w:rsid w:val="00485CEB"/>
    <w:pPr>
      <w:widowControl w:val="0"/>
      <w:jc w:val="both"/>
    </w:pPr>
    <w:rPr>
      <w:rFonts w:ascii="Times New Roman" w:eastAsia="宋体" w:hAnsi="Times New Roman" w:cs="Times New Roman"/>
      <w:szCs w:val="24"/>
    </w:rPr>
  </w:style>
  <w:style w:type="character" w:customStyle="1" w:styleId="z-Char">
    <w:name w:val="z-窗体顶端 Char"/>
    <w:basedOn w:val="a0"/>
    <w:link w:val="z-"/>
    <w:rsid w:val="00485CEB"/>
    <w:rPr>
      <w:rFonts w:ascii="Times New Roman" w:eastAsia="宋体" w:hAnsi="Times New Roman" w:cs="Times New Roman"/>
      <w:szCs w:val="24"/>
    </w:rPr>
  </w:style>
  <w:style w:type="character" w:customStyle="1" w:styleId="a9">
    <w:name w:val="正文文本_"/>
    <w:link w:val="1"/>
    <w:locked/>
    <w:rsid w:val="00485CEB"/>
    <w:rPr>
      <w:rFonts w:ascii="MingLiU" w:eastAsia="MingLiU" w:hAnsi="MingLiU"/>
      <w:spacing w:val="1"/>
      <w:shd w:val="clear" w:color="auto" w:fill="FFFFFF"/>
    </w:rPr>
  </w:style>
  <w:style w:type="paragraph" w:customStyle="1" w:styleId="1">
    <w:name w:val="正文文本1"/>
    <w:basedOn w:val="a"/>
    <w:link w:val="a9"/>
    <w:rsid w:val="00485CEB"/>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New">
    <w:name w:val="正文 New"/>
    <w:link w:val="NewChar"/>
    <w:qFormat/>
    <w:rsid w:val="00485CEB"/>
    <w:pPr>
      <w:widowControl w:val="0"/>
      <w:spacing w:after="200" w:line="276" w:lineRule="auto"/>
      <w:jc w:val="both"/>
    </w:pPr>
    <w:rPr>
      <w:rFonts w:ascii="Calibri" w:eastAsia="宋体" w:hAnsi="Calibri" w:cs="Times New Roman"/>
      <w:szCs w:val="24"/>
    </w:rPr>
  </w:style>
  <w:style w:type="paragraph" w:customStyle="1" w:styleId="Bodytext1">
    <w:name w:val="Body text|1"/>
    <w:basedOn w:val="a"/>
    <w:rsid w:val="00485CEB"/>
    <w:pPr>
      <w:widowControl w:val="0"/>
      <w:spacing w:line="314" w:lineRule="auto"/>
      <w:jc w:val="both"/>
    </w:pPr>
    <w:rPr>
      <w:kern w:val="2"/>
      <w:sz w:val="20"/>
      <w:szCs w:val="20"/>
      <w:lang w:val="zh-CN" w:bidi="zh-CN"/>
    </w:rPr>
  </w:style>
  <w:style w:type="character" w:styleId="aa">
    <w:name w:val="Strong"/>
    <w:qFormat/>
    <w:rsid w:val="006D4E2F"/>
    <w:rPr>
      <w:b/>
      <w:bCs/>
    </w:rPr>
  </w:style>
  <w:style w:type="character" w:customStyle="1" w:styleId="NewChar">
    <w:name w:val="正文 New Char"/>
    <w:link w:val="New"/>
    <w:locked/>
    <w:rsid w:val="006D4E2F"/>
    <w:rPr>
      <w:rFonts w:ascii="Calibri" w:eastAsia="宋体" w:hAnsi="Calibri" w:cs="Times New Roman"/>
      <w:szCs w:val="24"/>
    </w:rPr>
  </w:style>
  <w:style w:type="paragraph" w:customStyle="1" w:styleId="Normal1">
    <w:name w:val="Normal_1"/>
    <w:qFormat/>
    <w:rsid w:val="006D4E2F"/>
    <w:pPr>
      <w:widowControl w:val="0"/>
      <w:jc w:val="both"/>
    </w:pPr>
    <w:rPr>
      <w:rFonts w:ascii="Time New Romans" w:eastAsia="宋体" w:hAnsi="Time New Romans" w:cs="宋体"/>
    </w:rPr>
  </w:style>
  <w:style w:type="character" w:styleId="ab">
    <w:name w:val="Emphasis"/>
    <w:uiPriority w:val="20"/>
    <w:qFormat/>
    <w:rsid w:val="006D4E2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qFormat="1"/>
    <w:lsdException w:name="HTML Top of Form" w:uiPriority="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uiPriority w:val="99"/>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No Spacing"/>
    <w:qFormat/>
    <w:rsid w:val="00485CEB"/>
    <w:pPr>
      <w:widowControl w:val="0"/>
      <w:jc w:val="both"/>
    </w:pPr>
    <w:rPr>
      <w:rFonts w:ascii="Calibri" w:eastAsia="宋体" w:hAnsi="Calibri" w:cs="Times New Roman"/>
    </w:rPr>
  </w:style>
  <w:style w:type="character" w:customStyle="1" w:styleId="qseq">
    <w:name w:val="qseq"/>
    <w:rsid w:val="00485CEB"/>
  </w:style>
  <w:style w:type="paragraph" w:styleId="z-">
    <w:name w:val="HTML Top of Form"/>
    <w:link w:val="z-Char"/>
    <w:qFormat/>
    <w:rsid w:val="00485CEB"/>
    <w:pPr>
      <w:widowControl w:val="0"/>
      <w:jc w:val="both"/>
    </w:pPr>
    <w:rPr>
      <w:rFonts w:ascii="Times New Roman" w:eastAsia="宋体" w:hAnsi="Times New Roman" w:cs="Times New Roman"/>
      <w:szCs w:val="24"/>
    </w:rPr>
  </w:style>
  <w:style w:type="character" w:customStyle="1" w:styleId="z-Char">
    <w:name w:val="z-窗体顶端 Char"/>
    <w:basedOn w:val="a0"/>
    <w:link w:val="z-"/>
    <w:rsid w:val="00485CEB"/>
    <w:rPr>
      <w:rFonts w:ascii="Times New Roman" w:eastAsia="宋体" w:hAnsi="Times New Roman" w:cs="Times New Roman"/>
      <w:szCs w:val="24"/>
    </w:rPr>
  </w:style>
  <w:style w:type="character" w:customStyle="1" w:styleId="a9">
    <w:name w:val="正文文本_"/>
    <w:link w:val="1"/>
    <w:locked/>
    <w:rsid w:val="00485CEB"/>
    <w:rPr>
      <w:rFonts w:ascii="MingLiU" w:eastAsia="MingLiU" w:hAnsi="MingLiU"/>
      <w:spacing w:val="1"/>
      <w:shd w:val="clear" w:color="auto" w:fill="FFFFFF"/>
    </w:rPr>
  </w:style>
  <w:style w:type="paragraph" w:customStyle="1" w:styleId="1">
    <w:name w:val="正文文本1"/>
    <w:basedOn w:val="a"/>
    <w:link w:val="a9"/>
    <w:rsid w:val="00485CEB"/>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New">
    <w:name w:val="正文 New"/>
    <w:link w:val="NewChar"/>
    <w:qFormat/>
    <w:rsid w:val="00485CEB"/>
    <w:pPr>
      <w:widowControl w:val="0"/>
      <w:spacing w:after="200" w:line="276" w:lineRule="auto"/>
      <w:jc w:val="both"/>
    </w:pPr>
    <w:rPr>
      <w:rFonts w:ascii="Calibri" w:eastAsia="宋体" w:hAnsi="Calibri" w:cs="Times New Roman"/>
      <w:szCs w:val="24"/>
    </w:rPr>
  </w:style>
  <w:style w:type="paragraph" w:customStyle="1" w:styleId="Bodytext1">
    <w:name w:val="Body text|1"/>
    <w:basedOn w:val="a"/>
    <w:rsid w:val="00485CEB"/>
    <w:pPr>
      <w:widowControl w:val="0"/>
      <w:spacing w:line="314" w:lineRule="auto"/>
      <w:jc w:val="both"/>
    </w:pPr>
    <w:rPr>
      <w:kern w:val="2"/>
      <w:sz w:val="20"/>
      <w:szCs w:val="20"/>
      <w:lang w:val="zh-CN" w:bidi="zh-CN"/>
    </w:rPr>
  </w:style>
  <w:style w:type="character" w:styleId="aa">
    <w:name w:val="Strong"/>
    <w:qFormat/>
    <w:rsid w:val="006D4E2F"/>
    <w:rPr>
      <w:b/>
      <w:bCs/>
    </w:rPr>
  </w:style>
  <w:style w:type="character" w:customStyle="1" w:styleId="NewChar">
    <w:name w:val="正文 New Char"/>
    <w:link w:val="New"/>
    <w:locked/>
    <w:rsid w:val="006D4E2F"/>
    <w:rPr>
      <w:rFonts w:ascii="Calibri" w:eastAsia="宋体" w:hAnsi="Calibri" w:cs="Times New Roman"/>
      <w:szCs w:val="24"/>
    </w:rPr>
  </w:style>
  <w:style w:type="paragraph" w:customStyle="1" w:styleId="Normal1">
    <w:name w:val="Normal_1"/>
    <w:qFormat/>
    <w:rsid w:val="006D4E2F"/>
    <w:pPr>
      <w:widowControl w:val="0"/>
      <w:jc w:val="both"/>
    </w:pPr>
    <w:rPr>
      <w:rFonts w:ascii="Time New Romans" w:eastAsia="宋体" w:hAnsi="Time New Romans" w:cs="宋体"/>
    </w:rPr>
  </w:style>
  <w:style w:type="character" w:styleId="ab">
    <w:name w:val="Emphasis"/>
    <w:uiPriority w:val="20"/>
    <w:qFormat/>
    <w:rsid w:val="006D4E2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455</Words>
  <Characters>2600</Characters>
  <Application>Microsoft Office Word</Application>
  <DocSecurity>0</DocSecurity>
  <Lines>21</Lines>
  <Paragraphs>6</Paragraphs>
  <ScaleCrop>false</ScaleCrop>
  <Company>China</Company>
  <LinksUpToDate>false</LinksUpToDate>
  <CharactersWithSpaces>3049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2020-03-14T02:08:00Z</dcterms:created>
  <dcterms:modified xsi:type="dcterms:W3CDTF">2020-03-14T02:08:00Z</dcterms:modified>
</cp:coreProperties>
</file>